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B41FC1" w14:textId="5A0EFB7D" w:rsidR="00ED3EB7" w:rsidRDefault="00A048B6" w:rsidP="00ED3EB7">
      <w:pPr>
        <w:pStyle w:val="a5"/>
      </w:pPr>
      <w:r w:rsidRPr="00A048B6">
        <w:rPr>
          <w:noProof/>
        </w:rPr>
        <w:drawing>
          <wp:inline distT="0" distB="0" distL="0" distR="0" wp14:anchorId="48C78F34" wp14:editId="147F22A9">
            <wp:extent cx="5940425" cy="8400020"/>
            <wp:effectExtent l="0" t="0" r="317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400020"/>
                    </a:xfrm>
                    <a:prstGeom prst="rect">
                      <a:avLst/>
                    </a:prstGeom>
                    <a:noFill/>
                    <a:ln>
                      <a:noFill/>
                    </a:ln>
                  </pic:spPr>
                </pic:pic>
              </a:graphicData>
            </a:graphic>
          </wp:inline>
        </w:drawing>
      </w:r>
      <w:bookmarkStart w:id="0" w:name="_GoBack"/>
      <w:bookmarkEnd w:id="0"/>
    </w:p>
    <w:p w14:paraId="3CD0EA2B" w14:textId="0FAE01B9" w:rsidR="00C36B90" w:rsidRDefault="00C36B90">
      <w:pPr>
        <w:spacing w:after="160" w:line="259" w:lineRule="auto"/>
      </w:pPr>
      <w:r>
        <w:br w:type="page"/>
      </w:r>
    </w:p>
    <w:p w14:paraId="4CDFF2CA"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lastRenderedPageBreak/>
        <w:t>1. Планируемые результаты освоения курса внеурочной деятельности.</w:t>
      </w:r>
    </w:p>
    <w:p w14:paraId="46720E3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 нашей стране сформирована и активно функционирует обязательная и добровольная системы подготовки населения к безопасной жизнедеятельности. Они действуют на всех уровнях: от Федерального - до объектового. Обучение населения организовано и проводится в соответствии с необходимыми требованиями, учитывая возрастные и половые признаки, максимально используя материально-техническую базу и местные условия.</w:t>
      </w:r>
    </w:p>
    <w:p w14:paraId="2097C8BE"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 1998 году с принятием Федерального закона «О воинской обязанности и военной службе» началось официальное возрождение обязательной подготовки граждан к военной службе. Постановление Правительства Российской Федерации от 31 декабря 1999 года №1441 «Об утверждении Положения о подготовке граждан Российской Федерации к военной службе» раскрыло механизм реализации данного закона и определило порядок деятельности федеральных органов исполнительной власти, образовательных учреждений и общественных организаций по патриотическому воспитанию граждан и подготовке их к выполнению конституционного долга по защите Родины.</w:t>
      </w:r>
    </w:p>
    <w:p w14:paraId="79FCF16B" w14:textId="4C0E5542" w:rsidR="00C36B90" w:rsidRPr="00B76279" w:rsidRDefault="00C36B90" w:rsidP="00C36B90">
      <w:pPr>
        <w:rPr>
          <w:rFonts w:ascii="Times New Roman" w:hAnsi="Times New Roman" w:cs="Times New Roman"/>
        </w:rPr>
      </w:pPr>
      <w:proofErr w:type="gramStart"/>
      <w:r w:rsidRPr="00B76279">
        <w:rPr>
          <w:rFonts w:ascii="Times New Roman" w:hAnsi="Times New Roman" w:cs="Times New Roman"/>
        </w:rPr>
        <w:t>Программа  «</w:t>
      </w:r>
      <w:proofErr w:type="gramEnd"/>
      <w:r w:rsidRPr="00B76279">
        <w:rPr>
          <w:rFonts w:ascii="Times New Roman" w:hAnsi="Times New Roman" w:cs="Times New Roman"/>
        </w:rPr>
        <w:t>Динамика строя: от зарядки к строевой»  для учащихся разработана с учетом того, что главными ценностями реально становятся национальная безопасность страны, жизнь и здоровье человека. Предметы и курсы в области управления рисками и безопасности поведения становятся самыми популярными среди молодежи. Молодежь выбирает культуру безопасности.</w:t>
      </w:r>
    </w:p>
    <w:p w14:paraId="77C69240" w14:textId="44F63013" w:rsidR="00C36B90" w:rsidRPr="00B76279" w:rsidRDefault="00C36B90" w:rsidP="00C36B90">
      <w:pPr>
        <w:rPr>
          <w:rFonts w:ascii="Times New Roman" w:hAnsi="Times New Roman" w:cs="Times New Roman"/>
        </w:rPr>
      </w:pPr>
      <w:r w:rsidRPr="00B76279">
        <w:rPr>
          <w:rFonts w:ascii="Times New Roman" w:hAnsi="Times New Roman" w:cs="Times New Roman"/>
          <w:b/>
          <w:bCs/>
        </w:rPr>
        <w:t xml:space="preserve">В процессе </w:t>
      </w:r>
      <w:proofErr w:type="gramStart"/>
      <w:r w:rsidRPr="00B76279">
        <w:rPr>
          <w:rFonts w:ascii="Times New Roman" w:hAnsi="Times New Roman" w:cs="Times New Roman"/>
          <w:b/>
          <w:bCs/>
        </w:rPr>
        <w:t>изучения  программы</w:t>
      </w:r>
      <w:proofErr w:type="gramEnd"/>
      <w:r w:rsidRPr="00B76279">
        <w:rPr>
          <w:rFonts w:ascii="Times New Roman" w:hAnsi="Times New Roman" w:cs="Times New Roman"/>
          <w:b/>
          <w:bCs/>
        </w:rPr>
        <w:t xml:space="preserve"> </w:t>
      </w:r>
      <w:r w:rsidRPr="00B76279">
        <w:rPr>
          <w:rFonts w:ascii="Times New Roman" w:hAnsi="Times New Roman" w:cs="Times New Roman"/>
        </w:rPr>
        <w:t>«Динамика строя: от зарядки к строевой»  </w:t>
      </w:r>
      <w:r w:rsidRPr="00B76279">
        <w:rPr>
          <w:rFonts w:ascii="Times New Roman" w:hAnsi="Times New Roman" w:cs="Times New Roman"/>
          <w:b/>
          <w:bCs/>
        </w:rPr>
        <w:t>предполагается приобретение учащимися следующих знаний, умений и навыков:</w:t>
      </w:r>
    </w:p>
    <w:p w14:paraId="17E58F2C"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понимание основных положений Концепции национальной безопасности Российской Федерации по обеспечению национальной безопасности.</w:t>
      </w:r>
    </w:p>
    <w:p w14:paraId="5CB25071"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знание основных видов воинской деятельности;</w:t>
      </w:r>
    </w:p>
    <w:p w14:paraId="3FC4E780"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знание строевой подготовки;</w:t>
      </w:r>
    </w:p>
    <w:p w14:paraId="7FF1FB47"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знать строи и порядок управления строем отделения и взвода;</w:t>
      </w:r>
    </w:p>
    <w:p w14:paraId="0141D493"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знание обязанностей кадета перед построением и в строй,</w:t>
      </w:r>
    </w:p>
    <w:p w14:paraId="5584AF97" w14:textId="77777777" w:rsidR="00C36B90" w:rsidRPr="00B76279" w:rsidRDefault="00C36B90" w:rsidP="00C36B90">
      <w:pPr>
        <w:numPr>
          <w:ilvl w:val="0"/>
          <w:numId w:val="1"/>
        </w:numPr>
        <w:rPr>
          <w:rFonts w:ascii="Times New Roman" w:hAnsi="Times New Roman" w:cs="Times New Roman"/>
        </w:rPr>
      </w:pPr>
      <w:r w:rsidRPr="00B76279">
        <w:rPr>
          <w:rFonts w:ascii="Times New Roman" w:hAnsi="Times New Roman" w:cs="Times New Roman"/>
        </w:rPr>
        <w:t>знание государственных и военных символов Российской Федерации;</w:t>
      </w:r>
    </w:p>
    <w:p w14:paraId="5F0A5562" w14:textId="3F25A674" w:rsidR="00C36B90" w:rsidRPr="00B76279" w:rsidRDefault="00B76279" w:rsidP="00C36B90">
      <w:pPr>
        <w:numPr>
          <w:ilvl w:val="0"/>
          <w:numId w:val="1"/>
        </w:numPr>
        <w:rPr>
          <w:rFonts w:ascii="Times New Roman" w:hAnsi="Times New Roman" w:cs="Times New Roman"/>
        </w:rPr>
      </w:pPr>
      <w:r>
        <w:rPr>
          <w:rFonts w:ascii="Times New Roman" w:hAnsi="Times New Roman" w:cs="Times New Roman"/>
        </w:rPr>
        <w:t>п</w:t>
      </w:r>
      <w:r w:rsidR="00C36B90" w:rsidRPr="00B76279">
        <w:rPr>
          <w:rFonts w:ascii="Times New Roman" w:hAnsi="Times New Roman" w:cs="Times New Roman"/>
        </w:rPr>
        <w:t>овышение общей физической выносливости участников;</w:t>
      </w:r>
    </w:p>
    <w:p w14:paraId="0982E097" w14:textId="2BE7D58A" w:rsidR="00C36B90" w:rsidRPr="00B76279" w:rsidRDefault="00B76279" w:rsidP="00C36B90">
      <w:pPr>
        <w:numPr>
          <w:ilvl w:val="0"/>
          <w:numId w:val="1"/>
        </w:numPr>
        <w:rPr>
          <w:rFonts w:ascii="Times New Roman" w:hAnsi="Times New Roman" w:cs="Times New Roman"/>
        </w:rPr>
      </w:pPr>
      <w:r>
        <w:rPr>
          <w:rFonts w:ascii="Times New Roman" w:hAnsi="Times New Roman" w:cs="Times New Roman"/>
        </w:rPr>
        <w:t>р</w:t>
      </w:r>
      <w:r w:rsidR="00C36B90" w:rsidRPr="00B76279">
        <w:rPr>
          <w:rFonts w:ascii="Times New Roman" w:hAnsi="Times New Roman" w:cs="Times New Roman"/>
        </w:rPr>
        <w:t>азвитие мышечной силы и гибкости;</w:t>
      </w:r>
    </w:p>
    <w:p w14:paraId="5D457072" w14:textId="7927F2DD" w:rsidR="00C36B90" w:rsidRPr="00B76279" w:rsidRDefault="00B76279" w:rsidP="00C36B90">
      <w:pPr>
        <w:numPr>
          <w:ilvl w:val="0"/>
          <w:numId w:val="1"/>
        </w:numPr>
        <w:rPr>
          <w:rFonts w:ascii="Times New Roman" w:hAnsi="Times New Roman" w:cs="Times New Roman"/>
        </w:rPr>
      </w:pPr>
      <w:r>
        <w:rPr>
          <w:rFonts w:ascii="Times New Roman" w:hAnsi="Times New Roman" w:cs="Times New Roman"/>
        </w:rPr>
        <w:t>у</w:t>
      </w:r>
      <w:r w:rsidR="00C36B90" w:rsidRPr="00B76279">
        <w:rPr>
          <w:rFonts w:ascii="Times New Roman" w:hAnsi="Times New Roman" w:cs="Times New Roman"/>
        </w:rPr>
        <w:t>лучшение координации и ловкости движений;</w:t>
      </w:r>
    </w:p>
    <w:p w14:paraId="2495FF92" w14:textId="7E5E8089" w:rsidR="00C36B90" w:rsidRPr="00B76279" w:rsidRDefault="00B76279" w:rsidP="00C36B90">
      <w:pPr>
        <w:numPr>
          <w:ilvl w:val="0"/>
          <w:numId w:val="1"/>
        </w:numPr>
        <w:rPr>
          <w:rFonts w:ascii="Times New Roman" w:hAnsi="Times New Roman" w:cs="Times New Roman"/>
        </w:rPr>
      </w:pPr>
      <w:r>
        <w:rPr>
          <w:rFonts w:ascii="Times New Roman" w:hAnsi="Times New Roman" w:cs="Times New Roman"/>
        </w:rPr>
        <w:t>п</w:t>
      </w:r>
      <w:r w:rsidR="00C36B90" w:rsidRPr="00B76279">
        <w:rPr>
          <w:rFonts w:ascii="Times New Roman" w:hAnsi="Times New Roman" w:cs="Times New Roman"/>
        </w:rPr>
        <w:t>овышение уровня дисциплины за счет соблюдения строевых норм и правил;</w:t>
      </w:r>
    </w:p>
    <w:p w14:paraId="16098D67" w14:textId="7A84706D" w:rsidR="00B76279" w:rsidRPr="00B76279" w:rsidRDefault="00B76279" w:rsidP="00B76279">
      <w:pPr>
        <w:pStyle w:val="futurismarkdown-listitem"/>
        <w:numPr>
          <w:ilvl w:val="0"/>
          <w:numId w:val="1"/>
        </w:numPr>
        <w:shd w:val="clear" w:color="auto" w:fill="FFFFFF"/>
        <w:spacing w:before="0" w:beforeAutospacing="0" w:after="0" w:afterAutospacing="0"/>
        <w:rPr>
          <w:color w:val="333333"/>
          <w:sz w:val="22"/>
          <w:szCs w:val="22"/>
        </w:rPr>
      </w:pPr>
      <w:r>
        <w:rPr>
          <w:rStyle w:val="a3"/>
          <w:b w:val="0"/>
          <w:bCs w:val="0"/>
          <w:color w:val="333333"/>
          <w:sz w:val="22"/>
          <w:szCs w:val="22"/>
        </w:rPr>
        <w:t>з</w:t>
      </w:r>
      <w:r w:rsidRPr="00B76279">
        <w:rPr>
          <w:rStyle w:val="a3"/>
          <w:b w:val="0"/>
          <w:bCs w:val="0"/>
          <w:color w:val="333333"/>
          <w:sz w:val="22"/>
          <w:szCs w:val="22"/>
        </w:rPr>
        <w:t>нания</w:t>
      </w:r>
      <w:r w:rsidRPr="00B76279">
        <w:rPr>
          <w:b/>
          <w:bCs/>
          <w:color w:val="333333"/>
          <w:sz w:val="22"/>
          <w:szCs w:val="22"/>
        </w:rPr>
        <w:t> </w:t>
      </w:r>
      <w:r w:rsidRPr="00B76279">
        <w:rPr>
          <w:color w:val="333333"/>
          <w:sz w:val="22"/>
          <w:szCs w:val="22"/>
        </w:rPr>
        <w:t>о пользе здорового образа жизни и негативном влиянии вредных привычек (табакокурения, употребления алкоголя и наркотиков) на здоровье. </w:t>
      </w:r>
      <w:hyperlink r:id="rId6" w:tgtFrame="_blank" w:history="1">
        <w:r w:rsidRPr="00B76279">
          <w:rPr>
            <w:rStyle w:val="a4"/>
            <w:sz w:val="22"/>
            <w:szCs w:val="22"/>
          </w:rPr>
          <w:t>4</w:t>
        </w:r>
      </w:hyperlink>
      <w:hyperlink r:id="rId7" w:tgtFrame="_blank" w:history="1">
        <w:r w:rsidRPr="00B76279">
          <w:rPr>
            <w:rStyle w:val="a4"/>
            <w:sz w:val="22"/>
            <w:szCs w:val="22"/>
          </w:rPr>
          <w:t>5</w:t>
        </w:r>
      </w:hyperlink>
    </w:p>
    <w:p w14:paraId="0782657D" w14:textId="5593B872" w:rsidR="00B76279" w:rsidRPr="00B76279" w:rsidRDefault="00B76279" w:rsidP="00B76279">
      <w:pPr>
        <w:pStyle w:val="futurismarkdown-listitem"/>
        <w:numPr>
          <w:ilvl w:val="0"/>
          <w:numId w:val="1"/>
        </w:numPr>
        <w:shd w:val="clear" w:color="auto" w:fill="FFFFFF"/>
        <w:spacing w:before="0" w:after="0" w:afterAutospacing="0"/>
        <w:rPr>
          <w:color w:val="333333"/>
          <w:sz w:val="22"/>
          <w:szCs w:val="22"/>
        </w:rPr>
      </w:pPr>
      <w:r>
        <w:rPr>
          <w:rStyle w:val="a3"/>
          <w:b w:val="0"/>
          <w:bCs w:val="0"/>
          <w:color w:val="333333"/>
          <w:sz w:val="22"/>
          <w:szCs w:val="22"/>
        </w:rPr>
        <w:t>у</w:t>
      </w:r>
      <w:r w:rsidRPr="00B76279">
        <w:rPr>
          <w:rStyle w:val="a3"/>
          <w:b w:val="0"/>
          <w:bCs w:val="0"/>
          <w:color w:val="333333"/>
          <w:sz w:val="22"/>
          <w:szCs w:val="22"/>
        </w:rPr>
        <w:t>мение</w:t>
      </w:r>
      <w:r w:rsidRPr="00B76279">
        <w:rPr>
          <w:color w:val="333333"/>
          <w:sz w:val="22"/>
          <w:szCs w:val="22"/>
        </w:rPr>
        <w:t> анализировать свои привычки и их влияние на здоровье человека. </w:t>
      </w:r>
      <w:hyperlink r:id="rId8" w:tgtFrame="_blank" w:history="1">
        <w:r w:rsidRPr="00B76279">
          <w:rPr>
            <w:rStyle w:val="a4"/>
            <w:sz w:val="22"/>
            <w:szCs w:val="22"/>
          </w:rPr>
          <w:t>4</w:t>
        </w:r>
      </w:hyperlink>
    </w:p>
    <w:p w14:paraId="1FEE7B26" w14:textId="70D61CAB" w:rsidR="00B76279" w:rsidRPr="00B76279" w:rsidRDefault="00B76279" w:rsidP="00C36B90">
      <w:pPr>
        <w:numPr>
          <w:ilvl w:val="0"/>
          <w:numId w:val="1"/>
        </w:numPr>
        <w:rPr>
          <w:rFonts w:ascii="Times New Roman" w:hAnsi="Times New Roman" w:cs="Times New Roman"/>
        </w:rPr>
      </w:pPr>
      <w:r>
        <w:rPr>
          <w:rStyle w:val="a3"/>
          <w:rFonts w:ascii="Times New Roman" w:hAnsi="Times New Roman" w:cs="Times New Roman"/>
          <w:b w:val="0"/>
          <w:bCs w:val="0"/>
          <w:color w:val="333333"/>
          <w:shd w:val="clear" w:color="auto" w:fill="FFFFFF"/>
        </w:rPr>
        <w:t>у</w:t>
      </w:r>
      <w:r w:rsidRPr="00B76279">
        <w:rPr>
          <w:rStyle w:val="a3"/>
          <w:rFonts w:ascii="Times New Roman" w:hAnsi="Times New Roman" w:cs="Times New Roman"/>
          <w:b w:val="0"/>
          <w:bCs w:val="0"/>
          <w:color w:val="333333"/>
          <w:shd w:val="clear" w:color="auto" w:fill="FFFFFF"/>
        </w:rPr>
        <w:t>мение</w:t>
      </w:r>
      <w:r w:rsidRPr="00B76279">
        <w:rPr>
          <w:rFonts w:ascii="Times New Roman" w:hAnsi="Times New Roman" w:cs="Times New Roman"/>
          <w:color w:val="333333"/>
          <w:shd w:val="clear" w:color="auto" w:fill="FFFFFF"/>
        </w:rPr>
        <w:t> говорить «нет» в опасных ситуациях и критически относиться к употреблению табака, алкоголя, наркотических веществ. </w:t>
      </w:r>
    </w:p>
    <w:p w14:paraId="2A7A856B" w14:textId="17EE68AD"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 Программа «Динамика строя: от зарядки к строевой» составлена на основе Строевого устава Вооруженных Сил Российской </w:t>
      </w:r>
      <w:proofErr w:type="gramStart"/>
      <w:r w:rsidRPr="00B76279">
        <w:rPr>
          <w:rFonts w:ascii="Times New Roman" w:hAnsi="Times New Roman" w:cs="Times New Roman"/>
        </w:rPr>
        <w:t>Федерации .</w:t>
      </w:r>
      <w:proofErr w:type="gramEnd"/>
      <w:r w:rsidRPr="00B76279">
        <w:rPr>
          <w:rFonts w:ascii="Times New Roman" w:hAnsi="Times New Roman" w:cs="Times New Roman"/>
        </w:rPr>
        <w:t xml:space="preserve"> Он предусматривает обучение строевым приемам и движению без оружия и с оружием, обучение строям </w:t>
      </w:r>
      <w:proofErr w:type="gramStart"/>
      <w:r w:rsidRPr="00B76279">
        <w:rPr>
          <w:rFonts w:ascii="Times New Roman" w:hAnsi="Times New Roman" w:cs="Times New Roman"/>
        </w:rPr>
        <w:t>подразделений  в</w:t>
      </w:r>
      <w:proofErr w:type="gramEnd"/>
      <w:r w:rsidRPr="00B76279">
        <w:rPr>
          <w:rFonts w:ascii="Times New Roman" w:hAnsi="Times New Roman" w:cs="Times New Roman"/>
        </w:rPr>
        <w:t xml:space="preserve"> пешем порядке и на месте, </w:t>
      </w:r>
      <w:r w:rsidRPr="00B76279">
        <w:rPr>
          <w:rFonts w:ascii="Times New Roman" w:hAnsi="Times New Roman" w:cs="Times New Roman"/>
        </w:rPr>
        <w:lastRenderedPageBreak/>
        <w:t>обучение порядку выполнения воинского приветствия, проведения строевого смотра, положению  Знамени в строю, порядку его выноса и относа, а также обучение способам передвижения.</w:t>
      </w:r>
    </w:p>
    <w:p w14:paraId="395D142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Данная программа имеет военно-профессиональную ориентацию – она является элементом научно-обоснованных организационных и психолого-педагогических мероприятий, направленных на формирование у кадетов-учащихся психологической готовности к различным ситуациям.</w:t>
      </w:r>
    </w:p>
    <w:p w14:paraId="42DB753C" w14:textId="19663670"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Содержание </w:t>
      </w:r>
      <w:proofErr w:type="gramStart"/>
      <w:r w:rsidRPr="00B76279">
        <w:rPr>
          <w:rFonts w:ascii="Times New Roman" w:hAnsi="Times New Roman" w:cs="Times New Roman"/>
        </w:rPr>
        <w:t>программы  помогает</w:t>
      </w:r>
      <w:proofErr w:type="gramEnd"/>
      <w:r w:rsidRPr="00B76279">
        <w:rPr>
          <w:rFonts w:ascii="Times New Roman" w:hAnsi="Times New Roman" w:cs="Times New Roman"/>
        </w:rPr>
        <w:t xml:space="preserve"> </w:t>
      </w:r>
      <w:r w:rsidR="00B55B51" w:rsidRPr="00B76279">
        <w:rPr>
          <w:rFonts w:ascii="Times New Roman" w:hAnsi="Times New Roman" w:cs="Times New Roman"/>
        </w:rPr>
        <w:t>ученику</w:t>
      </w:r>
      <w:r w:rsidRPr="00B76279">
        <w:rPr>
          <w:rFonts w:ascii="Times New Roman" w:hAnsi="Times New Roman" w:cs="Times New Roman"/>
        </w:rPr>
        <w:t xml:space="preserve"> оценить свой потенциал с точки зрения образовательной перспективы, способствует созданию положительной мотивации обучения в</w:t>
      </w:r>
      <w:r w:rsidR="00B55B51" w:rsidRPr="00B76279">
        <w:rPr>
          <w:rFonts w:ascii="Times New Roman" w:hAnsi="Times New Roman" w:cs="Times New Roman"/>
        </w:rPr>
        <w:t xml:space="preserve"> школе</w:t>
      </w:r>
      <w:r w:rsidRPr="00B76279">
        <w:rPr>
          <w:rFonts w:ascii="Times New Roman" w:hAnsi="Times New Roman" w:cs="Times New Roman"/>
        </w:rPr>
        <w:t>. Перспективным является использование современных образовательных технологий, роль которых постоянно возрастает при профильном обучении во второй ступени средней школы.</w:t>
      </w:r>
    </w:p>
    <w:p w14:paraId="782D60CD" w14:textId="6997E4C9"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Содержание программы </w:t>
      </w:r>
      <w:r w:rsidR="00B55B51" w:rsidRPr="00B76279">
        <w:rPr>
          <w:rFonts w:ascii="Times New Roman" w:hAnsi="Times New Roman" w:cs="Times New Roman"/>
        </w:rPr>
        <w:t>«Динамика строя: от зарядки к строевой»</w:t>
      </w:r>
      <w:r w:rsidRPr="00B76279">
        <w:rPr>
          <w:rFonts w:ascii="Times New Roman" w:hAnsi="Times New Roman" w:cs="Times New Roman"/>
        </w:rPr>
        <w:t xml:space="preserve">, с одной стороны, соответствует познавательным возможностям и способностям </w:t>
      </w:r>
      <w:r w:rsidR="00B55B51" w:rsidRPr="00B76279">
        <w:rPr>
          <w:rFonts w:ascii="Times New Roman" w:hAnsi="Times New Roman" w:cs="Times New Roman"/>
        </w:rPr>
        <w:t>учеников</w:t>
      </w:r>
      <w:r w:rsidRPr="00B76279">
        <w:rPr>
          <w:rFonts w:ascii="Times New Roman" w:hAnsi="Times New Roman" w:cs="Times New Roman"/>
        </w:rPr>
        <w:t>, а с другой стороны, предоставляет ученику возможность работать на уровне повышенных требований, развивать его учебную мотивацию. Содержание программы предоставляет собой расширенный, углубленный вариант различных разделов базового учебного предмета («Основы военной службы», «Прикладная физическая подготовка»).</w:t>
      </w:r>
    </w:p>
    <w:p w14:paraId="7FE788C9" w14:textId="1F4D68C9"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В содержании </w:t>
      </w:r>
      <w:proofErr w:type="gramStart"/>
      <w:r w:rsidRPr="00B76279">
        <w:rPr>
          <w:rFonts w:ascii="Times New Roman" w:hAnsi="Times New Roman" w:cs="Times New Roman"/>
        </w:rPr>
        <w:t>программы  </w:t>
      </w:r>
      <w:r w:rsidR="00B55B51" w:rsidRPr="00B76279">
        <w:rPr>
          <w:rFonts w:ascii="Times New Roman" w:hAnsi="Times New Roman" w:cs="Times New Roman"/>
        </w:rPr>
        <w:t>«</w:t>
      </w:r>
      <w:proofErr w:type="gramEnd"/>
      <w:r w:rsidR="00B55B51" w:rsidRPr="00B76279">
        <w:rPr>
          <w:rFonts w:ascii="Times New Roman" w:hAnsi="Times New Roman" w:cs="Times New Roman"/>
        </w:rPr>
        <w:t xml:space="preserve">Динамика строя: от зарядки к строевой» </w:t>
      </w:r>
      <w:r w:rsidRPr="00B76279">
        <w:rPr>
          <w:rFonts w:ascii="Times New Roman" w:hAnsi="Times New Roman" w:cs="Times New Roman"/>
        </w:rPr>
        <w:t>показаны типичные для данного профиля виды деятельности (</w:t>
      </w:r>
      <w:proofErr w:type="spellStart"/>
      <w:r w:rsidRPr="00B76279">
        <w:rPr>
          <w:rFonts w:ascii="Times New Roman" w:hAnsi="Times New Roman" w:cs="Times New Roman"/>
        </w:rPr>
        <w:t>профильно</w:t>
      </w:r>
      <w:proofErr w:type="spellEnd"/>
      <w:r w:rsidRPr="00B76279">
        <w:rPr>
          <w:rFonts w:ascii="Times New Roman" w:hAnsi="Times New Roman" w:cs="Times New Roman"/>
        </w:rPr>
        <w:t xml:space="preserve"> и профессионально ориентированные) и различные виды работ (теоретические и практические занятия, презентации).</w:t>
      </w:r>
    </w:p>
    <w:p w14:paraId="70779202"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Ценностные установки и планируемые результаты</w:t>
      </w:r>
    </w:p>
    <w:p w14:paraId="362954D5"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Ценностные </w:t>
      </w:r>
      <w:proofErr w:type="gramStart"/>
      <w:r w:rsidRPr="00B76279">
        <w:rPr>
          <w:rFonts w:ascii="Times New Roman" w:hAnsi="Times New Roman" w:cs="Times New Roman"/>
        </w:rPr>
        <w:t>установки:  любовь</w:t>
      </w:r>
      <w:proofErr w:type="gramEnd"/>
      <w:r w:rsidRPr="00B76279">
        <w:rPr>
          <w:rFonts w:ascii="Times New Roman" w:hAnsi="Times New Roman" w:cs="Times New Roman"/>
        </w:rPr>
        <w:t xml:space="preserve"> к России, к своему народу, закон и правопорядок, свобода и</w:t>
      </w:r>
    </w:p>
    <w:p w14:paraId="6AA83DD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ответственность, доверие к людям, долг перед старшим поколением, </w:t>
      </w:r>
      <w:proofErr w:type="gramStart"/>
      <w:r w:rsidRPr="00B76279">
        <w:rPr>
          <w:rFonts w:ascii="Times New Roman" w:hAnsi="Times New Roman" w:cs="Times New Roman"/>
        </w:rPr>
        <w:t>семьей,  справедливость</w:t>
      </w:r>
      <w:proofErr w:type="gramEnd"/>
      <w:r w:rsidRPr="00B76279">
        <w:rPr>
          <w:rFonts w:ascii="Times New Roman" w:hAnsi="Times New Roman" w:cs="Times New Roman"/>
        </w:rPr>
        <w:t>,</w:t>
      </w:r>
    </w:p>
    <w:p w14:paraId="5358CEA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милосердие, честь, достоинство, терпимость, сила духа и воля, поддержание здоровья;</w:t>
      </w:r>
    </w:p>
    <w:p w14:paraId="10FD827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Планируемые результаты:</w:t>
      </w:r>
    </w:p>
    <w:p w14:paraId="6882CAD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1.Сформировано ценностное отношение к России, своему народу, краю, государственной</w:t>
      </w:r>
    </w:p>
    <w:p w14:paraId="7CADBD5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символике, законам РФ, </w:t>
      </w:r>
      <w:proofErr w:type="gramStart"/>
      <w:r w:rsidRPr="00B76279">
        <w:rPr>
          <w:rFonts w:ascii="Times New Roman" w:hAnsi="Times New Roman" w:cs="Times New Roman"/>
        </w:rPr>
        <w:t>старшему  поколению</w:t>
      </w:r>
      <w:proofErr w:type="gramEnd"/>
      <w:r w:rsidRPr="00B76279">
        <w:rPr>
          <w:rFonts w:ascii="Times New Roman" w:hAnsi="Times New Roman" w:cs="Times New Roman"/>
        </w:rPr>
        <w:t>, к природе.</w:t>
      </w:r>
    </w:p>
    <w:p w14:paraId="3045241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2. Обучающиеся имеют знания о значимых страницах истории страны, о примерах исполнения</w:t>
      </w:r>
    </w:p>
    <w:p w14:paraId="6785976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гражданского и патриотического долга, о традициях и культурном достоянии Родины, </w:t>
      </w:r>
      <w:proofErr w:type="gramStart"/>
      <w:r w:rsidRPr="00B76279">
        <w:rPr>
          <w:rFonts w:ascii="Times New Roman" w:hAnsi="Times New Roman" w:cs="Times New Roman"/>
        </w:rPr>
        <w:t>о  моральных</w:t>
      </w:r>
      <w:proofErr w:type="gramEnd"/>
      <w:r w:rsidRPr="00B76279">
        <w:rPr>
          <w:rFonts w:ascii="Times New Roman" w:hAnsi="Times New Roman" w:cs="Times New Roman"/>
        </w:rPr>
        <w:t xml:space="preserve"> нормах и правилах поведения.</w:t>
      </w:r>
    </w:p>
    <w:p w14:paraId="0B0D8A6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3. Обучающиеся обладают опытом ролевого взаимодействия и реализации </w:t>
      </w:r>
      <w:proofErr w:type="gramStart"/>
      <w:r w:rsidRPr="00B76279">
        <w:rPr>
          <w:rFonts w:ascii="Times New Roman" w:hAnsi="Times New Roman" w:cs="Times New Roman"/>
        </w:rPr>
        <w:t>гражданской,  патриотической</w:t>
      </w:r>
      <w:proofErr w:type="gramEnd"/>
      <w:r w:rsidRPr="00B76279">
        <w:rPr>
          <w:rFonts w:ascii="Times New Roman" w:hAnsi="Times New Roman" w:cs="Times New Roman"/>
        </w:rPr>
        <w:t xml:space="preserve"> позиции, опытом взаимодействия с людьми разного возраста, неравнодушны к  жизненным проблемам других людей, умеют сочувствовать человеку, находящемуся в трудной ситуации.</w:t>
      </w:r>
    </w:p>
    <w:p w14:paraId="2184732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4 Обучающиеся обладают начальными представлениями о правах и обязанностях </w:t>
      </w:r>
      <w:proofErr w:type="gramStart"/>
      <w:r w:rsidRPr="00B76279">
        <w:rPr>
          <w:rFonts w:ascii="Times New Roman" w:hAnsi="Times New Roman" w:cs="Times New Roman"/>
        </w:rPr>
        <w:t>человека,  гражданина</w:t>
      </w:r>
      <w:proofErr w:type="gramEnd"/>
      <w:r w:rsidRPr="00B76279">
        <w:rPr>
          <w:rFonts w:ascii="Times New Roman" w:hAnsi="Times New Roman" w:cs="Times New Roman"/>
        </w:rPr>
        <w:t>.</w:t>
      </w:r>
    </w:p>
    <w:p w14:paraId="71428D29"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 xml:space="preserve">Ожидаемые воспитательные </w:t>
      </w:r>
      <w:proofErr w:type="gramStart"/>
      <w:r w:rsidRPr="00B76279">
        <w:rPr>
          <w:rFonts w:ascii="Times New Roman" w:hAnsi="Times New Roman" w:cs="Times New Roman"/>
          <w:b/>
          <w:bCs/>
        </w:rPr>
        <w:t>результат .</w:t>
      </w:r>
      <w:proofErr w:type="gramEnd"/>
    </w:p>
    <w:p w14:paraId="212E509D"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Универсальные учебные действия</w:t>
      </w:r>
    </w:p>
    <w:p w14:paraId="08D74E1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lastRenderedPageBreak/>
        <w:t>-ценностное отношение к России, к своей малой родине, отечественному культурно</w:t>
      </w:r>
    </w:p>
    <w:p w14:paraId="46DC4F0E"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-историческому наследию, государственной символике, к Конституции и законам Российской Федерации;</w:t>
      </w:r>
    </w:p>
    <w:p w14:paraId="0CD19F7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элементарные представления о примерах исполнения гражданского и патриотического долга;</w:t>
      </w:r>
    </w:p>
    <w:p w14:paraId="60E011E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-опыт социальной и межкультурной коммуникации;</w:t>
      </w:r>
    </w:p>
    <w:p w14:paraId="0F1B3A5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-начальные представления о правах и обязанностях человека, гражданина, семьянина, товарища;</w:t>
      </w:r>
    </w:p>
    <w:p w14:paraId="229AAFC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-начальные представления о моральных нормах и правилах нравственного поведения;</w:t>
      </w:r>
    </w:p>
    <w:p w14:paraId="2356C67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-нравственно-этический опыт взаимодействия со сверстниками, старшими и </w:t>
      </w:r>
      <w:proofErr w:type="gramStart"/>
      <w:r w:rsidRPr="00B76279">
        <w:rPr>
          <w:rFonts w:ascii="Times New Roman" w:hAnsi="Times New Roman" w:cs="Times New Roman"/>
        </w:rPr>
        <w:t>младшими  детьми</w:t>
      </w:r>
      <w:proofErr w:type="gramEnd"/>
      <w:r w:rsidRPr="00B76279">
        <w:rPr>
          <w:rFonts w:ascii="Times New Roman" w:hAnsi="Times New Roman" w:cs="Times New Roman"/>
        </w:rPr>
        <w:t>, взрослыми в соответствии с общепринятыми нравственными нормами;</w:t>
      </w:r>
    </w:p>
    <w:p w14:paraId="5308237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w:t>
      </w:r>
    </w:p>
    <w:p w14:paraId="7A453F1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людей;</w:t>
      </w:r>
    </w:p>
    <w:p w14:paraId="4D92D576"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Познавательные учебные действия</w:t>
      </w:r>
    </w:p>
    <w:p w14:paraId="1513E40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осознанно строить речевое высказывание в устной форме;</w:t>
      </w:r>
    </w:p>
    <w:p w14:paraId="371F204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осуществлять поиск необходимой информации для выполнения учебных заданий с использованием различных источников.</w:t>
      </w:r>
    </w:p>
    <w:p w14:paraId="40253D4C"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Коммуникативные УУД</w:t>
      </w:r>
    </w:p>
    <w:p w14:paraId="6FAD64B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общаться с другими людьми детьми и взрослыми;</w:t>
      </w:r>
    </w:p>
    <w:p w14:paraId="69FDFE6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выражать свои мысли;</w:t>
      </w:r>
    </w:p>
    <w:p w14:paraId="501660C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-управление действиями партнера (оценка, коррекция);</w:t>
      </w:r>
    </w:p>
    <w:p w14:paraId="058ABF0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-использовать речь для регуляции своего действия.</w:t>
      </w:r>
    </w:p>
    <w:p w14:paraId="36D047FD"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Регулятивные УУД</w:t>
      </w:r>
    </w:p>
    <w:p w14:paraId="6F668ED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-волевая саморегуляция;</w:t>
      </w:r>
    </w:p>
    <w:p w14:paraId="4C820D4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-оценка;</w:t>
      </w:r>
    </w:p>
    <w:p w14:paraId="3444CB9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-коррекция.</w:t>
      </w:r>
    </w:p>
    <w:p w14:paraId="4E43356C"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Личностные УУД</w:t>
      </w:r>
    </w:p>
    <w:p w14:paraId="03655AB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-знание основных моральных норм и ориентация на их выполнение;</w:t>
      </w:r>
    </w:p>
    <w:p w14:paraId="6255AFD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-осознание ответственности за общее благополучие;</w:t>
      </w:r>
    </w:p>
    <w:p w14:paraId="0C48908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-развитие этических чувств;</w:t>
      </w:r>
    </w:p>
    <w:p w14:paraId="56DD12F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-установка на здоровый образ жизни;</w:t>
      </w:r>
    </w:p>
    <w:p w14:paraId="7A2E312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-самооценка</w:t>
      </w:r>
    </w:p>
    <w:p w14:paraId="591F81D3"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lastRenderedPageBreak/>
        <w:t>2.Содержание программы и методические рекомендации.</w:t>
      </w:r>
    </w:p>
    <w:p w14:paraId="28C45664" w14:textId="59359471" w:rsidR="00C36B90" w:rsidRPr="00B76279" w:rsidRDefault="00C36B90" w:rsidP="00C36B90">
      <w:pPr>
        <w:numPr>
          <w:ilvl w:val="0"/>
          <w:numId w:val="2"/>
        </w:numPr>
        <w:rPr>
          <w:rFonts w:ascii="Times New Roman" w:hAnsi="Times New Roman" w:cs="Times New Roman"/>
        </w:rPr>
      </w:pPr>
      <w:r w:rsidRPr="00B76279">
        <w:rPr>
          <w:rFonts w:ascii="Times New Roman" w:hAnsi="Times New Roman" w:cs="Times New Roman"/>
          <w:b/>
          <w:bCs/>
          <w:u w:val="single"/>
        </w:rPr>
        <w:t>Общие положения (</w:t>
      </w:r>
      <w:r w:rsidR="00B55B51" w:rsidRPr="00B76279">
        <w:rPr>
          <w:rFonts w:ascii="Times New Roman" w:hAnsi="Times New Roman" w:cs="Times New Roman"/>
          <w:b/>
          <w:bCs/>
          <w:u w:val="single"/>
        </w:rPr>
        <w:t>1</w:t>
      </w:r>
      <w:r w:rsidRPr="00B76279">
        <w:rPr>
          <w:rFonts w:ascii="Times New Roman" w:hAnsi="Times New Roman" w:cs="Times New Roman"/>
          <w:b/>
          <w:bCs/>
          <w:u w:val="single"/>
        </w:rPr>
        <w:t>ч.).</w:t>
      </w:r>
    </w:p>
    <w:p w14:paraId="0F3312E6" w14:textId="77777777" w:rsidR="00C36B90" w:rsidRPr="00B76279" w:rsidRDefault="00C36B90" w:rsidP="00C36B90">
      <w:pPr>
        <w:numPr>
          <w:ilvl w:val="0"/>
          <w:numId w:val="3"/>
        </w:numPr>
        <w:rPr>
          <w:rFonts w:ascii="Times New Roman" w:hAnsi="Times New Roman" w:cs="Times New Roman"/>
        </w:rPr>
      </w:pPr>
      <w:r w:rsidRPr="00B76279">
        <w:rPr>
          <w:rFonts w:ascii="Times New Roman" w:hAnsi="Times New Roman" w:cs="Times New Roman"/>
        </w:rPr>
        <w:t>Строи и управление ими.</w:t>
      </w:r>
    </w:p>
    <w:p w14:paraId="3568A97E" w14:textId="77777777" w:rsidR="00C36B90" w:rsidRPr="00B76279" w:rsidRDefault="00C36B90" w:rsidP="00C36B90">
      <w:pPr>
        <w:numPr>
          <w:ilvl w:val="0"/>
          <w:numId w:val="3"/>
        </w:numPr>
        <w:rPr>
          <w:rFonts w:ascii="Times New Roman" w:hAnsi="Times New Roman" w:cs="Times New Roman"/>
        </w:rPr>
      </w:pPr>
      <w:r w:rsidRPr="00B76279">
        <w:rPr>
          <w:rFonts w:ascii="Times New Roman" w:hAnsi="Times New Roman" w:cs="Times New Roman"/>
        </w:rPr>
        <w:t>Обязанности командиров и военнослужащих перед построением и в строю.</w:t>
      </w:r>
    </w:p>
    <w:p w14:paraId="0B3B197F" w14:textId="49CE588E" w:rsidR="00C36B90" w:rsidRPr="00B76279" w:rsidRDefault="00C36B90" w:rsidP="00C36B90">
      <w:pPr>
        <w:numPr>
          <w:ilvl w:val="0"/>
          <w:numId w:val="4"/>
        </w:numPr>
        <w:rPr>
          <w:rFonts w:ascii="Times New Roman" w:hAnsi="Times New Roman" w:cs="Times New Roman"/>
        </w:rPr>
      </w:pPr>
      <w:r w:rsidRPr="00B76279">
        <w:rPr>
          <w:rFonts w:ascii="Times New Roman" w:hAnsi="Times New Roman" w:cs="Times New Roman"/>
          <w:b/>
          <w:bCs/>
          <w:u w:val="single"/>
        </w:rPr>
        <w:t>Строевые приемы и движение без оружия (</w:t>
      </w:r>
      <w:r w:rsidR="00B55B51" w:rsidRPr="00B76279">
        <w:rPr>
          <w:rFonts w:ascii="Times New Roman" w:hAnsi="Times New Roman" w:cs="Times New Roman"/>
          <w:b/>
          <w:bCs/>
          <w:u w:val="single"/>
        </w:rPr>
        <w:t>8</w:t>
      </w:r>
      <w:r w:rsidRPr="00B76279">
        <w:rPr>
          <w:rFonts w:ascii="Times New Roman" w:hAnsi="Times New Roman" w:cs="Times New Roman"/>
          <w:b/>
          <w:bCs/>
          <w:u w:val="single"/>
        </w:rPr>
        <w:t>ч).</w:t>
      </w:r>
    </w:p>
    <w:p w14:paraId="754DE4FD" w14:textId="77777777" w:rsidR="00C36B90" w:rsidRPr="00B76279" w:rsidRDefault="00C36B90" w:rsidP="00C36B90">
      <w:pPr>
        <w:numPr>
          <w:ilvl w:val="0"/>
          <w:numId w:val="5"/>
        </w:numPr>
        <w:rPr>
          <w:rFonts w:ascii="Times New Roman" w:hAnsi="Times New Roman" w:cs="Times New Roman"/>
        </w:rPr>
      </w:pPr>
      <w:r w:rsidRPr="00B76279">
        <w:rPr>
          <w:rFonts w:ascii="Times New Roman" w:hAnsi="Times New Roman" w:cs="Times New Roman"/>
        </w:rPr>
        <w:t>Строевая стойка.</w:t>
      </w:r>
    </w:p>
    <w:p w14:paraId="4856C588" w14:textId="77777777" w:rsidR="00C36B90" w:rsidRPr="00B76279" w:rsidRDefault="00C36B90" w:rsidP="00C36B90">
      <w:pPr>
        <w:numPr>
          <w:ilvl w:val="0"/>
          <w:numId w:val="5"/>
        </w:numPr>
        <w:rPr>
          <w:rFonts w:ascii="Times New Roman" w:hAnsi="Times New Roman" w:cs="Times New Roman"/>
        </w:rPr>
      </w:pPr>
      <w:r w:rsidRPr="00B76279">
        <w:rPr>
          <w:rFonts w:ascii="Times New Roman" w:hAnsi="Times New Roman" w:cs="Times New Roman"/>
        </w:rPr>
        <w:t>Повороты на месте.</w:t>
      </w:r>
    </w:p>
    <w:p w14:paraId="43E4C38E" w14:textId="77777777" w:rsidR="00C36B90" w:rsidRPr="00B76279" w:rsidRDefault="00C36B90" w:rsidP="00C36B90">
      <w:pPr>
        <w:numPr>
          <w:ilvl w:val="0"/>
          <w:numId w:val="5"/>
        </w:numPr>
        <w:rPr>
          <w:rFonts w:ascii="Times New Roman" w:hAnsi="Times New Roman" w:cs="Times New Roman"/>
        </w:rPr>
      </w:pPr>
      <w:r w:rsidRPr="00B76279">
        <w:rPr>
          <w:rFonts w:ascii="Times New Roman" w:hAnsi="Times New Roman" w:cs="Times New Roman"/>
        </w:rPr>
        <w:t>Движение.</w:t>
      </w:r>
    </w:p>
    <w:p w14:paraId="3A2EED90" w14:textId="77777777" w:rsidR="00C36B90" w:rsidRPr="00B76279" w:rsidRDefault="00C36B90" w:rsidP="00C36B90">
      <w:pPr>
        <w:numPr>
          <w:ilvl w:val="0"/>
          <w:numId w:val="5"/>
        </w:numPr>
        <w:rPr>
          <w:rFonts w:ascii="Times New Roman" w:hAnsi="Times New Roman" w:cs="Times New Roman"/>
        </w:rPr>
      </w:pPr>
      <w:r w:rsidRPr="00B76279">
        <w:rPr>
          <w:rFonts w:ascii="Times New Roman" w:hAnsi="Times New Roman" w:cs="Times New Roman"/>
        </w:rPr>
        <w:t>Повороты в движении.</w:t>
      </w:r>
    </w:p>
    <w:p w14:paraId="355C7206" w14:textId="7FCA1630" w:rsidR="00C36B90" w:rsidRPr="00B76279" w:rsidRDefault="00C36B90" w:rsidP="00C36B90">
      <w:pPr>
        <w:numPr>
          <w:ilvl w:val="0"/>
          <w:numId w:val="6"/>
        </w:numPr>
        <w:rPr>
          <w:rFonts w:ascii="Times New Roman" w:hAnsi="Times New Roman" w:cs="Times New Roman"/>
        </w:rPr>
      </w:pPr>
      <w:r w:rsidRPr="00B76279">
        <w:rPr>
          <w:rFonts w:ascii="Times New Roman" w:hAnsi="Times New Roman" w:cs="Times New Roman"/>
          <w:b/>
          <w:bCs/>
          <w:u w:val="single"/>
        </w:rPr>
        <w:t>Строевые приемы и движение с оружием(</w:t>
      </w:r>
      <w:r w:rsidR="00B55B51" w:rsidRPr="00B76279">
        <w:rPr>
          <w:rFonts w:ascii="Times New Roman" w:hAnsi="Times New Roman" w:cs="Times New Roman"/>
          <w:b/>
          <w:bCs/>
          <w:u w:val="single"/>
        </w:rPr>
        <w:t>4</w:t>
      </w:r>
      <w:r w:rsidRPr="00B76279">
        <w:rPr>
          <w:rFonts w:ascii="Times New Roman" w:hAnsi="Times New Roman" w:cs="Times New Roman"/>
          <w:b/>
          <w:bCs/>
          <w:u w:val="single"/>
        </w:rPr>
        <w:t>ч).</w:t>
      </w:r>
    </w:p>
    <w:p w14:paraId="368F1950" w14:textId="77777777" w:rsidR="00C36B90" w:rsidRPr="00B76279" w:rsidRDefault="00C36B90" w:rsidP="00C36B90">
      <w:pPr>
        <w:numPr>
          <w:ilvl w:val="0"/>
          <w:numId w:val="7"/>
        </w:numPr>
        <w:rPr>
          <w:rFonts w:ascii="Times New Roman" w:hAnsi="Times New Roman" w:cs="Times New Roman"/>
        </w:rPr>
      </w:pPr>
      <w:r w:rsidRPr="00B76279">
        <w:rPr>
          <w:rFonts w:ascii="Times New Roman" w:hAnsi="Times New Roman" w:cs="Times New Roman"/>
        </w:rPr>
        <w:t>Строевая стойка с оружием.</w:t>
      </w:r>
    </w:p>
    <w:p w14:paraId="2ACAD054" w14:textId="77777777" w:rsidR="00C36B90" w:rsidRPr="00B76279" w:rsidRDefault="00C36B90" w:rsidP="00C36B90">
      <w:pPr>
        <w:numPr>
          <w:ilvl w:val="0"/>
          <w:numId w:val="7"/>
        </w:numPr>
        <w:rPr>
          <w:rFonts w:ascii="Times New Roman" w:hAnsi="Times New Roman" w:cs="Times New Roman"/>
        </w:rPr>
      </w:pPr>
      <w:r w:rsidRPr="00B76279">
        <w:rPr>
          <w:rFonts w:ascii="Times New Roman" w:hAnsi="Times New Roman" w:cs="Times New Roman"/>
        </w:rPr>
        <w:t>Выполнение приемов с оружием на месте.</w:t>
      </w:r>
    </w:p>
    <w:p w14:paraId="41A6FE2F" w14:textId="77777777" w:rsidR="00C36B90" w:rsidRPr="00B76279" w:rsidRDefault="00C36B90" w:rsidP="00C36B90">
      <w:pPr>
        <w:numPr>
          <w:ilvl w:val="0"/>
          <w:numId w:val="7"/>
        </w:numPr>
        <w:rPr>
          <w:rFonts w:ascii="Times New Roman" w:hAnsi="Times New Roman" w:cs="Times New Roman"/>
        </w:rPr>
      </w:pPr>
      <w:r w:rsidRPr="00B76279">
        <w:rPr>
          <w:rFonts w:ascii="Times New Roman" w:hAnsi="Times New Roman" w:cs="Times New Roman"/>
        </w:rPr>
        <w:t>Повороты и движение с оружием.</w:t>
      </w:r>
    </w:p>
    <w:p w14:paraId="3E72187B" w14:textId="628DB99E" w:rsidR="00C36B90" w:rsidRPr="00B76279" w:rsidRDefault="00C36B90" w:rsidP="00C36B90">
      <w:pPr>
        <w:rPr>
          <w:rFonts w:ascii="Times New Roman" w:hAnsi="Times New Roman" w:cs="Times New Roman"/>
        </w:rPr>
      </w:pPr>
      <w:r w:rsidRPr="00B76279">
        <w:rPr>
          <w:rFonts w:ascii="Times New Roman" w:hAnsi="Times New Roman" w:cs="Times New Roman"/>
          <w:b/>
          <w:bCs/>
        </w:rPr>
        <w:t>4. </w:t>
      </w:r>
      <w:r w:rsidRPr="00B76279">
        <w:rPr>
          <w:rFonts w:ascii="Times New Roman" w:hAnsi="Times New Roman" w:cs="Times New Roman"/>
          <w:b/>
          <w:bCs/>
          <w:u w:val="single"/>
        </w:rPr>
        <w:t>Выполнение воинского приветствия, выход из строя и возвращение в строй</w:t>
      </w:r>
      <w:r w:rsidRPr="00B76279">
        <w:rPr>
          <w:rFonts w:ascii="Times New Roman" w:hAnsi="Times New Roman" w:cs="Times New Roman"/>
          <w:b/>
          <w:bCs/>
        </w:rPr>
        <w:t>.   </w:t>
      </w:r>
      <w:r w:rsidRPr="00B76279">
        <w:rPr>
          <w:rFonts w:ascii="Times New Roman" w:hAnsi="Times New Roman" w:cs="Times New Roman"/>
          <w:b/>
          <w:bCs/>
          <w:u w:val="single"/>
        </w:rPr>
        <w:t>Подход к начальнику и отход от него(</w:t>
      </w:r>
      <w:r w:rsidR="00B55B51" w:rsidRPr="00B76279">
        <w:rPr>
          <w:rFonts w:ascii="Times New Roman" w:hAnsi="Times New Roman" w:cs="Times New Roman"/>
          <w:b/>
          <w:bCs/>
          <w:u w:val="single"/>
        </w:rPr>
        <w:t>3</w:t>
      </w:r>
      <w:r w:rsidRPr="00B76279">
        <w:rPr>
          <w:rFonts w:ascii="Times New Roman" w:hAnsi="Times New Roman" w:cs="Times New Roman"/>
          <w:b/>
          <w:bCs/>
          <w:u w:val="single"/>
        </w:rPr>
        <w:t>ч).</w:t>
      </w:r>
    </w:p>
    <w:p w14:paraId="3A22047F" w14:textId="77777777" w:rsidR="00C36B90" w:rsidRPr="00B76279" w:rsidRDefault="00C36B90" w:rsidP="00C36B90">
      <w:pPr>
        <w:numPr>
          <w:ilvl w:val="0"/>
          <w:numId w:val="8"/>
        </w:numPr>
        <w:rPr>
          <w:rFonts w:ascii="Times New Roman" w:hAnsi="Times New Roman" w:cs="Times New Roman"/>
        </w:rPr>
      </w:pPr>
      <w:r w:rsidRPr="00B76279">
        <w:rPr>
          <w:rFonts w:ascii="Times New Roman" w:hAnsi="Times New Roman" w:cs="Times New Roman"/>
        </w:rPr>
        <w:t>Выполнение воинского приветствия без оружия на месте и в движении.</w:t>
      </w:r>
    </w:p>
    <w:p w14:paraId="46133F7F" w14:textId="77777777" w:rsidR="00C36B90" w:rsidRPr="00B76279" w:rsidRDefault="00C36B90" w:rsidP="00C36B90">
      <w:pPr>
        <w:numPr>
          <w:ilvl w:val="0"/>
          <w:numId w:val="8"/>
        </w:numPr>
        <w:rPr>
          <w:rFonts w:ascii="Times New Roman" w:hAnsi="Times New Roman" w:cs="Times New Roman"/>
        </w:rPr>
      </w:pPr>
      <w:r w:rsidRPr="00B76279">
        <w:rPr>
          <w:rFonts w:ascii="Times New Roman" w:hAnsi="Times New Roman" w:cs="Times New Roman"/>
        </w:rPr>
        <w:t>Выполнение воинского приветствия с оружием на месте и в движении.</w:t>
      </w:r>
    </w:p>
    <w:p w14:paraId="6B77D04A" w14:textId="77777777" w:rsidR="00C36B90" w:rsidRPr="00B76279" w:rsidRDefault="00C36B90" w:rsidP="00C36B90">
      <w:pPr>
        <w:numPr>
          <w:ilvl w:val="0"/>
          <w:numId w:val="8"/>
        </w:numPr>
        <w:rPr>
          <w:rFonts w:ascii="Times New Roman" w:hAnsi="Times New Roman" w:cs="Times New Roman"/>
        </w:rPr>
      </w:pPr>
      <w:r w:rsidRPr="00B76279">
        <w:rPr>
          <w:rFonts w:ascii="Times New Roman" w:hAnsi="Times New Roman" w:cs="Times New Roman"/>
        </w:rPr>
        <w:t>Выход из строя и возращение в строй. Подход к начальнику и отход от него.</w:t>
      </w:r>
    </w:p>
    <w:p w14:paraId="6E7E88F6" w14:textId="6EA791AA" w:rsidR="00C36B90" w:rsidRPr="00B76279" w:rsidRDefault="00C36B90" w:rsidP="00C36B90">
      <w:pPr>
        <w:numPr>
          <w:ilvl w:val="0"/>
          <w:numId w:val="9"/>
        </w:numPr>
        <w:rPr>
          <w:rFonts w:ascii="Times New Roman" w:hAnsi="Times New Roman" w:cs="Times New Roman"/>
        </w:rPr>
      </w:pPr>
      <w:proofErr w:type="gramStart"/>
      <w:r w:rsidRPr="00B76279">
        <w:rPr>
          <w:rFonts w:ascii="Times New Roman" w:hAnsi="Times New Roman" w:cs="Times New Roman"/>
          <w:b/>
          <w:bCs/>
          <w:u w:val="single"/>
        </w:rPr>
        <w:t>Положение  Знамени</w:t>
      </w:r>
      <w:proofErr w:type="gramEnd"/>
      <w:r w:rsidRPr="00B76279">
        <w:rPr>
          <w:rFonts w:ascii="Times New Roman" w:hAnsi="Times New Roman" w:cs="Times New Roman"/>
          <w:b/>
          <w:bCs/>
          <w:u w:val="single"/>
        </w:rPr>
        <w:t xml:space="preserve"> в строю, вынос и относ его(</w:t>
      </w:r>
      <w:r w:rsidR="00B55B51" w:rsidRPr="00B76279">
        <w:rPr>
          <w:rFonts w:ascii="Times New Roman" w:hAnsi="Times New Roman" w:cs="Times New Roman"/>
          <w:b/>
          <w:bCs/>
          <w:u w:val="single"/>
        </w:rPr>
        <w:t>4</w:t>
      </w:r>
      <w:r w:rsidRPr="00B76279">
        <w:rPr>
          <w:rFonts w:ascii="Times New Roman" w:hAnsi="Times New Roman" w:cs="Times New Roman"/>
          <w:b/>
          <w:bCs/>
          <w:u w:val="single"/>
        </w:rPr>
        <w:t>ч).</w:t>
      </w:r>
    </w:p>
    <w:p w14:paraId="07593CB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5.1. Общие положения.</w:t>
      </w:r>
    </w:p>
    <w:p w14:paraId="057B930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5.2. </w:t>
      </w:r>
      <w:proofErr w:type="gramStart"/>
      <w:r w:rsidRPr="00B76279">
        <w:rPr>
          <w:rFonts w:ascii="Times New Roman" w:hAnsi="Times New Roman" w:cs="Times New Roman"/>
        </w:rPr>
        <w:t>Положение  Знамени</w:t>
      </w:r>
      <w:proofErr w:type="gramEnd"/>
      <w:r w:rsidRPr="00B76279">
        <w:rPr>
          <w:rFonts w:ascii="Times New Roman" w:hAnsi="Times New Roman" w:cs="Times New Roman"/>
        </w:rPr>
        <w:t xml:space="preserve"> в строю.</w:t>
      </w:r>
    </w:p>
    <w:p w14:paraId="70C5074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5.</w:t>
      </w:r>
      <w:proofErr w:type="gramStart"/>
      <w:r w:rsidRPr="00B76279">
        <w:rPr>
          <w:rFonts w:ascii="Times New Roman" w:hAnsi="Times New Roman" w:cs="Times New Roman"/>
        </w:rPr>
        <w:t>3.Порядок</w:t>
      </w:r>
      <w:proofErr w:type="gramEnd"/>
      <w:r w:rsidRPr="00B76279">
        <w:rPr>
          <w:rFonts w:ascii="Times New Roman" w:hAnsi="Times New Roman" w:cs="Times New Roman"/>
        </w:rPr>
        <w:t xml:space="preserve"> выноса и относа  Знамени.</w:t>
      </w:r>
    </w:p>
    <w:p w14:paraId="51B5196A" w14:textId="723B9A15" w:rsidR="00C36B90" w:rsidRPr="00B76279" w:rsidRDefault="00C36B90" w:rsidP="00C36B90">
      <w:pPr>
        <w:numPr>
          <w:ilvl w:val="0"/>
          <w:numId w:val="10"/>
        </w:numPr>
        <w:rPr>
          <w:rFonts w:ascii="Times New Roman" w:hAnsi="Times New Roman" w:cs="Times New Roman"/>
        </w:rPr>
      </w:pPr>
      <w:r w:rsidRPr="00B76279">
        <w:rPr>
          <w:rFonts w:ascii="Times New Roman" w:hAnsi="Times New Roman" w:cs="Times New Roman"/>
          <w:b/>
          <w:bCs/>
          <w:u w:val="single"/>
        </w:rPr>
        <w:t>Строи отделения(</w:t>
      </w:r>
      <w:r w:rsidR="00B55B51" w:rsidRPr="00B76279">
        <w:rPr>
          <w:rFonts w:ascii="Times New Roman" w:hAnsi="Times New Roman" w:cs="Times New Roman"/>
          <w:b/>
          <w:bCs/>
          <w:u w:val="single"/>
        </w:rPr>
        <w:t>4</w:t>
      </w:r>
      <w:r w:rsidRPr="00B76279">
        <w:rPr>
          <w:rFonts w:ascii="Times New Roman" w:hAnsi="Times New Roman" w:cs="Times New Roman"/>
          <w:b/>
          <w:bCs/>
          <w:u w:val="single"/>
        </w:rPr>
        <w:t>ч).</w:t>
      </w:r>
    </w:p>
    <w:p w14:paraId="2B9CE3A2" w14:textId="77777777" w:rsidR="00C36B90" w:rsidRPr="00B76279" w:rsidRDefault="00C36B90" w:rsidP="00C36B90">
      <w:pPr>
        <w:numPr>
          <w:ilvl w:val="0"/>
          <w:numId w:val="11"/>
        </w:numPr>
        <w:rPr>
          <w:rFonts w:ascii="Times New Roman" w:hAnsi="Times New Roman" w:cs="Times New Roman"/>
        </w:rPr>
      </w:pPr>
      <w:r w:rsidRPr="00B76279">
        <w:rPr>
          <w:rFonts w:ascii="Times New Roman" w:hAnsi="Times New Roman" w:cs="Times New Roman"/>
        </w:rPr>
        <w:t>Развернутый строй.</w:t>
      </w:r>
    </w:p>
    <w:p w14:paraId="3CD57573" w14:textId="77777777" w:rsidR="00C36B90" w:rsidRPr="00B76279" w:rsidRDefault="00C36B90" w:rsidP="00C36B90">
      <w:pPr>
        <w:numPr>
          <w:ilvl w:val="0"/>
          <w:numId w:val="11"/>
        </w:numPr>
        <w:rPr>
          <w:rFonts w:ascii="Times New Roman" w:hAnsi="Times New Roman" w:cs="Times New Roman"/>
        </w:rPr>
      </w:pPr>
      <w:r w:rsidRPr="00B76279">
        <w:rPr>
          <w:rFonts w:ascii="Times New Roman" w:hAnsi="Times New Roman" w:cs="Times New Roman"/>
        </w:rPr>
        <w:t>Походный строй.</w:t>
      </w:r>
    </w:p>
    <w:p w14:paraId="64078E13" w14:textId="77777777" w:rsidR="00C36B90" w:rsidRPr="00B76279" w:rsidRDefault="00C36B90" w:rsidP="00C36B90">
      <w:pPr>
        <w:numPr>
          <w:ilvl w:val="0"/>
          <w:numId w:val="11"/>
        </w:num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p w14:paraId="10E24BD1" w14:textId="689C6B06" w:rsidR="00C36B90" w:rsidRPr="00B76279" w:rsidRDefault="00C36B90" w:rsidP="00C36B90">
      <w:pPr>
        <w:numPr>
          <w:ilvl w:val="0"/>
          <w:numId w:val="12"/>
        </w:numPr>
        <w:rPr>
          <w:rFonts w:ascii="Times New Roman" w:hAnsi="Times New Roman" w:cs="Times New Roman"/>
        </w:rPr>
      </w:pPr>
      <w:r w:rsidRPr="00B76279">
        <w:rPr>
          <w:rFonts w:ascii="Times New Roman" w:hAnsi="Times New Roman" w:cs="Times New Roman"/>
          <w:b/>
          <w:bCs/>
          <w:u w:val="single"/>
        </w:rPr>
        <w:t>Строи взвода(</w:t>
      </w:r>
      <w:r w:rsidR="00B55B51" w:rsidRPr="00B76279">
        <w:rPr>
          <w:rFonts w:ascii="Times New Roman" w:hAnsi="Times New Roman" w:cs="Times New Roman"/>
          <w:b/>
          <w:bCs/>
          <w:u w:val="single"/>
        </w:rPr>
        <w:t>2</w:t>
      </w:r>
      <w:r w:rsidRPr="00B76279">
        <w:rPr>
          <w:rFonts w:ascii="Times New Roman" w:hAnsi="Times New Roman" w:cs="Times New Roman"/>
          <w:b/>
          <w:bCs/>
          <w:u w:val="single"/>
        </w:rPr>
        <w:t>ч.).</w:t>
      </w:r>
    </w:p>
    <w:p w14:paraId="54834D64" w14:textId="77777777" w:rsidR="00C36B90" w:rsidRPr="00B76279" w:rsidRDefault="00C36B90" w:rsidP="00C36B90">
      <w:pPr>
        <w:numPr>
          <w:ilvl w:val="0"/>
          <w:numId w:val="13"/>
        </w:numPr>
        <w:rPr>
          <w:rFonts w:ascii="Times New Roman" w:hAnsi="Times New Roman" w:cs="Times New Roman"/>
        </w:rPr>
      </w:pPr>
      <w:r w:rsidRPr="00B76279">
        <w:rPr>
          <w:rFonts w:ascii="Times New Roman" w:hAnsi="Times New Roman" w:cs="Times New Roman"/>
        </w:rPr>
        <w:t>Развернутый строй.</w:t>
      </w:r>
    </w:p>
    <w:p w14:paraId="4C3CE592" w14:textId="77777777" w:rsidR="00C36B90" w:rsidRPr="00B76279" w:rsidRDefault="00C36B90" w:rsidP="00C36B90">
      <w:pPr>
        <w:numPr>
          <w:ilvl w:val="0"/>
          <w:numId w:val="13"/>
        </w:numPr>
        <w:rPr>
          <w:rFonts w:ascii="Times New Roman" w:hAnsi="Times New Roman" w:cs="Times New Roman"/>
        </w:rPr>
      </w:pPr>
      <w:r w:rsidRPr="00B76279">
        <w:rPr>
          <w:rFonts w:ascii="Times New Roman" w:hAnsi="Times New Roman" w:cs="Times New Roman"/>
        </w:rPr>
        <w:t>Походный строй.</w:t>
      </w:r>
    </w:p>
    <w:p w14:paraId="573FEFA0" w14:textId="77777777" w:rsidR="00C36B90" w:rsidRPr="00B76279" w:rsidRDefault="00C36B90" w:rsidP="00C36B90">
      <w:pPr>
        <w:numPr>
          <w:ilvl w:val="0"/>
          <w:numId w:val="13"/>
        </w:num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p w14:paraId="4AD8A1F2" w14:textId="6FA2AEB9" w:rsidR="00C36B90" w:rsidRPr="00B76279" w:rsidRDefault="00C36B90" w:rsidP="00C36B90">
      <w:pPr>
        <w:numPr>
          <w:ilvl w:val="0"/>
          <w:numId w:val="14"/>
        </w:numPr>
        <w:rPr>
          <w:rFonts w:ascii="Times New Roman" w:hAnsi="Times New Roman" w:cs="Times New Roman"/>
        </w:rPr>
      </w:pPr>
      <w:r w:rsidRPr="00B76279">
        <w:rPr>
          <w:rFonts w:ascii="Times New Roman" w:hAnsi="Times New Roman" w:cs="Times New Roman"/>
          <w:b/>
          <w:bCs/>
          <w:u w:val="single"/>
        </w:rPr>
        <w:lastRenderedPageBreak/>
        <w:t>Строи роты(</w:t>
      </w:r>
      <w:r w:rsidR="00B55B51" w:rsidRPr="00B76279">
        <w:rPr>
          <w:rFonts w:ascii="Times New Roman" w:hAnsi="Times New Roman" w:cs="Times New Roman"/>
          <w:b/>
          <w:bCs/>
          <w:u w:val="single"/>
        </w:rPr>
        <w:t>2</w:t>
      </w:r>
      <w:r w:rsidRPr="00B76279">
        <w:rPr>
          <w:rFonts w:ascii="Times New Roman" w:hAnsi="Times New Roman" w:cs="Times New Roman"/>
          <w:b/>
          <w:bCs/>
          <w:u w:val="single"/>
        </w:rPr>
        <w:t>ч).</w:t>
      </w:r>
    </w:p>
    <w:p w14:paraId="73C98C10" w14:textId="77777777" w:rsidR="00C36B90" w:rsidRPr="00B76279" w:rsidRDefault="00C36B90" w:rsidP="00C36B90">
      <w:pPr>
        <w:numPr>
          <w:ilvl w:val="0"/>
          <w:numId w:val="15"/>
        </w:numPr>
        <w:rPr>
          <w:rFonts w:ascii="Times New Roman" w:hAnsi="Times New Roman" w:cs="Times New Roman"/>
        </w:rPr>
      </w:pPr>
      <w:r w:rsidRPr="00B76279">
        <w:rPr>
          <w:rFonts w:ascii="Times New Roman" w:hAnsi="Times New Roman" w:cs="Times New Roman"/>
        </w:rPr>
        <w:t>Развернутый строй.</w:t>
      </w:r>
    </w:p>
    <w:p w14:paraId="160F4923" w14:textId="77777777" w:rsidR="00C36B90" w:rsidRPr="00B76279" w:rsidRDefault="00C36B90" w:rsidP="00C36B90">
      <w:pPr>
        <w:numPr>
          <w:ilvl w:val="0"/>
          <w:numId w:val="15"/>
        </w:numPr>
        <w:rPr>
          <w:rFonts w:ascii="Times New Roman" w:hAnsi="Times New Roman" w:cs="Times New Roman"/>
        </w:rPr>
      </w:pPr>
      <w:r w:rsidRPr="00B76279">
        <w:rPr>
          <w:rFonts w:ascii="Times New Roman" w:hAnsi="Times New Roman" w:cs="Times New Roman"/>
        </w:rPr>
        <w:t>Походный строй.</w:t>
      </w:r>
    </w:p>
    <w:p w14:paraId="637578FD" w14:textId="77777777" w:rsidR="00C36B90" w:rsidRPr="00B76279" w:rsidRDefault="00C36B90" w:rsidP="00C36B90">
      <w:pPr>
        <w:numPr>
          <w:ilvl w:val="0"/>
          <w:numId w:val="15"/>
        </w:num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p w14:paraId="2CAF615F" w14:textId="1560B9FC" w:rsidR="00C36B90" w:rsidRPr="00B76279" w:rsidRDefault="00C36B90" w:rsidP="00C36B90">
      <w:pPr>
        <w:numPr>
          <w:ilvl w:val="0"/>
          <w:numId w:val="16"/>
        </w:numPr>
        <w:rPr>
          <w:rFonts w:ascii="Times New Roman" w:hAnsi="Times New Roman" w:cs="Times New Roman"/>
        </w:rPr>
      </w:pPr>
      <w:r w:rsidRPr="00B76279">
        <w:rPr>
          <w:rFonts w:ascii="Times New Roman" w:hAnsi="Times New Roman" w:cs="Times New Roman"/>
          <w:b/>
          <w:bCs/>
        </w:rPr>
        <w:t>Строи батальона(</w:t>
      </w:r>
      <w:r w:rsidR="00B55B51" w:rsidRPr="00B76279">
        <w:rPr>
          <w:rFonts w:ascii="Times New Roman" w:hAnsi="Times New Roman" w:cs="Times New Roman"/>
          <w:b/>
          <w:bCs/>
        </w:rPr>
        <w:t>1</w:t>
      </w:r>
      <w:r w:rsidRPr="00B76279">
        <w:rPr>
          <w:rFonts w:ascii="Times New Roman" w:hAnsi="Times New Roman" w:cs="Times New Roman"/>
          <w:b/>
          <w:bCs/>
        </w:rPr>
        <w:t>ч).</w:t>
      </w:r>
    </w:p>
    <w:p w14:paraId="5F373CB9" w14:textId="77777777" w:rsidR="00C36B90" w:rsidRPr="00B76279" w:rsidRDefault="00C36B90" w:rsidP="00C36B90">
      <w:pPr>
        <w:numPr>
          <w:ilvl w:val="0"/>
          <w:numId w:val="17"/>
        </w:numPr>
        <w:rPr>
          <w:rFonts w:ascii="Times New Roman" w:hAnsi="Times New Roman" w:cs="Times New Roman"/>
        </w:rPr>
      </w:pPr>
      <w:r w:rsidRPr="00B76279">
        <w:rPr>
          <w:rFonts w:ascii="Times New Roman" w:hAnsi="Times New Roman" w:cs="Times New Roman"/>
        </w:rPr>
        <w:t>Развернутый строй.</w:t>
      </w:r>
    </w:p>
    <w:p w14:paraId="65215C6C" w14:textId="77777777" w:rsidR="00C36B90" w:rsidRPr="00B76279" w:rsidRDefault="00C36B90" w:rsidP="00C36B90">
      <w:pPr>
        <w:numPr>
          <w:ilvl w:val="0"/>
          <w:numId w:val="17"/>
        </w:numPr>
        <w:rPr>
          <w:rFonts w:ascii="Times New Roman" w:hAnsi="Times New Roman" w:cs="Times New Roman"/>
        </w:rPr>
      </w:pPr>
      <w:r w:rsidRPr="00B76279">
        <w:rPr>
          <w:rFonts w:ascii="Times New Roman" w:hAnsi="Times New Roman" w:cs="Times New Roman"/>
        </w:rPr>
        <w:t>Походный строй.</w:t>
      </w:r>
    </w:p>
    <w:p w14:paraId="4BE3858F" w14:textId="77777777" w:rsidR="00C36B90" w:rsidRPr="00B76279" w:rsidRDefault="00C36B90" w:rsidP="00C36B90">
      <w:pPr>
        <w:numPr>
          <w:ilvl w:val="0"/>
          <w:numId w:val="17"/>
        </w:num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p w14:paraId="72878F1F"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10. Строи полка(1ч).</w:t>
      </w:r>
    </w:p>
    <w:p w14:paraId="558A7FB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      10.1 Строи </w:t>
      </w:r>
      <w:proofErr w:type="gramStart"/>
      <w:r w:rsidRPr="00B76279">
        <w:rPr>
          <w:rFonts w:ascii="Times New Roman" w:hAnsi="Times New Roman" w:cs="Times New Roman"/>
        </w:rPr>
        <w:t>полка.(</w:t>
      </w:r>
      <w:proofErr w:type="gramEnd"/>
      <w:r w:rsidRPr="00B76279">
        <w:rPr>
          <w:rFonts w:ascii="Times New Roman" w:hAnsi="Times New Roman" w:cs="Times New Roman"/>
        </w:rPr>
        <w:t>Просмотр проектов)</w:t>
      </w:r>
    </w:p>
    <w:p w14:paraId="3D5349A8"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11. Строи взвода, роты, батальона и полка на машинах(1ч).</w:t>
      </w:r>
    </w:p>
    <w:p w14:paraId="3F3D7D4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11.1. Общие положения.</w:t>
      </w:r>
    </w:p>
    <w:p w14:paraId="34FB34E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взвода на машинах.</w:t>
      </w:r>
    </w:p>
    <w:p w14:paraId="2429594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роты на машинах.</w:t>
      </w:r>
    </w:p>
    <w:p w14:paraId="6153176A"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батальона на машинах.</w:t>
      </w:r>
    </w:p>
    <w:p w14:paraId="4BB62BC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полка на машинах.</w:t>
      </w:r>
    </w:p>
    <w:p w14:paraId="26BB3FB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Выполнение воинского   приветствия (Просмотр проектов)</w:t>
      </w:r>
    </w:p>
    <w:p w14:paraId="788782E7" w14:textId="32A19335" w:rsidR="00C36B90" w:rsidRPr="00B76279" w:rsidRDefault="00C36B90" w:rsidP="00C36B90">
      <w:pPr>
        <w:rPr>
          <w:rFonts w:ascii="Times New Roman" w:hAnsi="Times New Roman" w:cs="Times New Roman"/>
        </w:rPr>
      </w:pPr>
      <w:r w:rsidRPr="00B76279">
        <w:rPr>
          <w:rFonts w:ascii="Times New Roman" w:hAnsi="Times New Roman" w:cs="Times New Roman"/>
          <w:b/>
          <w:bCs/>
        </w:rPr>
        <w:t xml:space="preserve">12. Способы и приемы передвижения личного состава </w:t>
      </w:r>
      <w:proofErr w:type="gramStart"/>
      <w:r w:rsidRPr="00B76279">
        <w:rPr>
          <w:rFonts w:ascii="Times New Roman" w:hAnsi="Times New Roman" w:cs="Times New Roman"/>
          <w:b/>
          <w:bCs/>
        </w:rPr>
        <w:t>подразделений  при</w:t>
      </w:r>
      <w:proofErr w:type="gramEnd"/>
      <w:r w:rsidRPr="00B76279">
        <w:rPr>
          <w:rFonts w:ascii="Times New Roman" w:hAnsi="Times New Roman" w:cs="Times New Roman"/>
          <w:b/>
          <w:bCs/>
        </w:rPr>
        <w:t xml:space="preserve"> действиях в пешем порядке(</w:t>
      </w:r>
      <w:r w:rsidR="00B55B51" w:rsidRPr="00B76279">
        <w:rPr>
          <w:rFonts w:ascii="Times New Roman" w:hAnsi="Times New Roman" w:cs="Times New Roman"/>
          <w:b/>
          <w:bCs/>
        </w:rPr>
        <w:t>1</w:t>
      </w:r>
      <w:r w:rsidRPr="00B76279">
        <w:rPr>
          <w:rFonts w:ascii="Times New Roman" w:hAnsi="Times New Roman" w:cs="Times New Roman"/>
          <w:b/>
          <w:bCs/>
        </w:rPr>
        <w:t>ч).</w:t>
      </w:r>
    </w:p>
    <w:p w14:paraId="01B5BFB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12.1. Приемы «к бою», «встать».</w:t>
      </w:r>
    </w:p>
    <w:p w14:paraId="3487D92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12.</w:t>
      </w:r>
      <w:proofErr w:type="gramStart"/>
      <w:r w:rsidRPr="00B76279">
        <w:rPr>
          <w:rFonts w:ascii="Times New Roman" w:hAnsi="Times New Roman" w:cs="Times New Roman"/>
        </w:rPr>
        <w:t>2.Перебежки</w:t>
      </w:r>
      <w:proofErr w:type="gramEnd"/>
      <w:r w:rsidRPr="00B76279">
        <w:rPr>
          <w:rFonts w:ascii="Times New Roman" w:hAnsi="Times New Roman" w:cs="Times New Roman"/>
        </w:rPr>
        <w:t xml:space="preserve"> и </w:t>
      </w:r>
      <w:proofErr w:type="spellStart"/>
      <w:r w:rsidRPr="00B76279">
        <w:rPr>
          <w:rFonts w:ascii="Times New Roman" w:hAnsi="Times New Roman" w:cs="Times New Roman"/>
        </w:rPr>
        <w:t>переползание</w:t>
      </w:r>
      <w:proofErr w:type="spellEnd"/>
      <w:r w:rsidRPr="00B76279">
        <w:rPr>
          <w:rFonts w:ascii="Times New Roman" w:hAnsi="Times New Roman" w:cs="Times New Roman"/>
        </w:rPr>
        <w:t>.</w:t>
      </w:r>
    </w:p>
    <w:p w14:paraId="5AA327B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12.3. Действия личного состава при внезапном нападении противника.</w:t>
      </w:r>
    </w:p>
    <w:p w14:paraId="40380AFF" w14:textId="3BFBD8BB" w:rsidR="00C36B90" w:rsidRPr="00B76279" w:rsidRDefault="00C36B90" w:rsidP="00C36B90">
      <w:pPr>
        <w:rPr>
          <w:rFonts w:ascii="Times New Roman" w:hAnsi="Times New Roman" w:cs="Times New Roman"/>
        </w:rPr>
      </w:pPr>
      <w:r w:rsidRPr="00B76279">
        <w:rPr>
          <w:rFonts w:ascii="Times New Roman" w:hAnsi="Times New Roman" w:cs="Times New Roman"/>
          <w:b/>
          <w:bCs/>
          <w:u w:val="single"/>
        </w:rPr>
        <w:t>13.Строевой смотр(</w:t>
      </w:r>
      <w:r w:rsidR="00B55B51" w:rsidRPr="00B76279">
        <w:rPr>
          <w:rFonts w:ascii="Times New Roman" w:hAnsi="Times New Roman" w:cs="Times New Roman"/>
          <w:b/>
          <w:bCs/>
          <w:u w:val="single"/>
        </w:rPr>
        <w:t>2</w:t>
      </w:r>
      <w:r w:rsidRPr="00B76279">
        <w:rPr>
          <w:rFonts w:ascii="Times New Roman" w:hAnsi="Times New Roman" w:cs="Times New Roman"/>
          <w:b/>
          <w:bCs/>
          <w:u w:val="single"/>
        </w:rPr>
        <w:t>ч).</w:t>
      </w:r>
    </w:p>
    <w:p w14:paraId="410ABF3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13.1    Общие положения.</w:t>
      </w:r>
    </w:p>
    <w:p w14:paraId="54566E0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13.2. Показательные выступления</w:t>
      </w:r>
    </w:p>
    <w:p w14:paraId="12C7121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13.3. Товарищеские встречи</w:t>
      </w:r>
    </w:p>
    <w:p w14:paraId="7A0D4A73"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14. Парад 9 мая</w:t>
      </w:r>
    </w:p>
    <w:p w14:paraId="28231BEB" w14:textId="77777777" w:rsidR="00B55B51" w:rsidRPr="00B76279" w:rsidRDefault="00B55B51">
      <w:pPr>
        <w:spacing w:after="160" w:line="259" w:lineRule="auto"/>
        <w:rPr>
          <w:rFonts w:ascii="Times New Roman" w:hAnsi="Times New Roman" w:cs="Times New Roman"/>
          <w:b/>
          <w:bCs/>
        </w:rPr>
      </w:pPr>
      <w:r w:rsidRPr="00B76279">
        <w:rPr>
          <w:rFonts w:ascii="Times New Roman" w:hAnsi="Times New Roman" w:cs="Times New Roman"/>
          <w:b/>
          <w:bCs/>
        </w:rPr>
        <w:br w:type="page"/>
      </w:r>
    </w:p>
    <w:p w14:paraId="6AEE1F07" w14:textId="77B9A606" w:rsidR="00C36B90" w:rsidRPr="00B76279" w:rsidRDefault="00C36B90" w:rsidP="00B55B51">
      <w:pPr>
        <w:jc w:val="center"/>
        <w:rPr>
          <w:rFonts w:ascii="Times New Roman" w:hAnsi="Times New Roman" w:cs="Times New Roman"/>
        </w:rPr>
      </w:pPr>
      <w:r w:rsidRPr="00B76279">
        <w:rPr>
          <w:rFonts w:ascii="Times New Roman" w:hAnsi="Times New Roman" w:cs="Times New Roman"/>
          <w:b/>
          <w:bCs/>
        </w:rPr>
        <w:lastRenderedPageBreak/>
        <w:t>3.Тематическое планирование.</w:t>
      </w:r>
    </w:p>
    <w:p w14:paraId="4C29361F" w14:textId="3BD60B24"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r w:rsidR="00C36B90" w:rsidRPr="00B76279">
        <w:rPr>
          <w:rFonts w:ascii="Times New Roman" w:hAnsi="Times New Roman" w:cs="Times New Roman"/>
          <w:b/>
          <w:bCs/>
        </w:rPr>
        <w:t xml:space="preserve"> час в неделю (</w:t>
      </w:r>
      <w:r w:rsidRPr="00B76279">
        <w:rPr>
          <w:rFonts w:ascii="Times New Roman" w:hAnsi="Times New Roman" w:cs="Times New Roman"/>
          <w:b/>
          <w:bCs/>
        </w:rPr>
        <w:t>34</w:t>
      </w:r>
      <w:r w:rsidR="00C36B90" w:rsidRPr="00B76279">
        <w:rPr>
          <w:rFonts w:ascii="Times New Roman" w:hAnsi="Times New Roman" w:cs="Times New Roman"/>
          <w:b/>
          <w:bCs/>
        </w:rPr>
        <w:t xml:space="preserve"> час</w:t>
      </w:r>
      <w:r w:rsidRPr="00B76279">
        <w:rPr>
          <w:rFonts w:ascii="Times New Roman" w:hAnsi="Times New Roman" w:cs="Times New Roman"/>
          <w:b/>
          <w:bCs/>
        </w:rPr>
        <w:t>а</w:t>
      </w:r>
      <w:r w:rsidR="00C36B90" w:rsidRPr="00B76279">
        <w:rPr>
          <w:rFonts w:ascii="Times New Roman" w:hAnsi="Times New Roman" w:cs="Times New Roman"/>
          <w:b/>
          <w:bCs/>
        </w:rPr>
        <w:t xml:space="preserve"> в год)</w:t>
      </w:r>
    </w:p>
    <w:p w14:paraId="640E105C"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   </w:t>
      </w:r>
    </w:p>
    <w:tbl>
      <w:tblPr>
        <w:tblW w:w="7951" w:type="dxa"/>
        <w:tblInd w:w="-108" w:type="dxa"/>
        <w:shd w:val="clear" w:color="auto" w:fill="FFFFFF"/>
        <w:tblCellMar>
          <w:top w:w="15" w:type="dxa"/>
          <w:left w:w="15" w:type="dxa"/>
          <w:bottom w:w="15" w:type="dxa"/>
          <w:right w:w="15" w:type="dxa"/>
        </w:tblCellMar>
        <w:tblLook w:val="04A0" w:firstRow="1" w:lastRow="0" w:firstColumn="1" w:lastColumn="0" w:noHBand="0" w:noVBand="1"/>
      </w:tblPr>
      <w:tblGrid>
        <w:gridCol w:w="2251"/>
        <w:gridCol w:w="777"/>
        <w:gridCol w:w="2505"/>
        <w:gridCol w:w="777"/>
        <w:gridCol w:w="1811"/>
      </w:tblGrid>
      <w:tr w:rsidR="00C36B90" w:rsidRPr="00B76279" w14:paraId="03936588" w14:textId="77777777" w:rsidTr="00B76279">
        <w:trPr>
          <w:trHeight w:val="108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96961B"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Раздел</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E0946E0"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Кол-во часов</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4F0DAA3"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Темы</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7008232"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Кол -во часов</w:t>
            </w:r>
          </w:p>
        </w:tc>
        <w:tc>
          <w:tcPr>
            <w:tcW w:w="27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98F8FFB"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 xml:space="preserve">Основные виды деятельности обучающихся </w:t>
            </w:r>
            <w:proofErr w:type="gramStart"/>
            <w:r w:rsidRPr="00B76279">
              <w:rPr>
                <w:rFonts w:ascii="Times New Roman" w:hAnsi="Times New Roman" w:cs="Times New Roman"/>
                <w:b/>
                <w:bCs/>
              </w:rPr>
              <w:t>( на</w:t>
            </w:r>
            <w:proofErr w:type="gramEnd"/>
            <w:r w:rsidRPr="00B76279">
              <w:rPr>
                <w:rFonts w:ascii="Times New Roman" w:hAnsi="Times New Roman" w:cs="Times New Roman"/>
                <w:b/>
                <w:bCs/>
              </w:rPr>
              <w:t xml:space="preserve"> уровне универсальных учебных действий</w:t>
            </w:r>
          </w:p>
        </w:tc>
      </w:tr>
      <w:tr w:rsidR="00C36B90" w:rsidRPr="00B76279" w14:paraId="72D1F687"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AAC19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Общие положения</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9D26825" w14:textId="5253FA52"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7F2318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Строи и управление ими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163CD75" w14:textId="283671F9"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27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CCDD64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FA1196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w:t>
            </w:r>
            <w:r w:rsidRPr="00B76279">
              <w:rPr>
                <w:rFonts w:ascii="Times New Roman" w:hAnsi="Times New Roman" w:cs="Times New Roman"/>
              </w:rPr>
              <w:lastRenderedPageBreak/>
              <w:t>решение и разрешать конфликты на основе согласования позиций и учёта интересов, аргументировать и отстаивать свое мнение.</w:t>
            </w:r>
          </w:p>
          <w:p w14:paraId="72599C6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оценивать правильность выполнения учебной задачи, собственные возможности её решения.</w:t>
            </w:r>
          </w:p>
        </w:tc>
      </w:tr>
      <w:tr w:rsidR="00C36B90" w:rsidRPr="00B76279" w14:paraId="333185E4" w14:textId="77777777" w:rsidTr="00B76279">
        <w:trPr>
          <w:trHeight w:val="108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EB9472"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7AADFE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5CC94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Обязанности командиров и военнослужащих перед построением и в строю</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A2AE9E" w14:textId="3E70F9F4"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F11A69D" w14:textId="77777777" w:rsidR="00C36B90" w:rsidRPr="00B76279" w:rsidRDefault="00C36B90" w:rsidP="00C36B90">
            <w:pPr>
              <w:rPr>
                <w:rFonts w:ascii="Times New Roman" w:hAnsi="Times New Roman" w:cs="Times New Roman"/>
              </w:rPr>
            </w:pPr>
          </w:p>
        </w:tc>
      </w:tr>
      <w:tr w:rsidR="00C36B90" w:rsidRPr="00B76279" w14:paraId="5512F186" w14:textId="77777777" w:rsidTr="00B76279">
        <w:trPr>
          <w:trHeight w:val="786"/>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DEA3FC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Строевые приемы и движение без оружия</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9DF88E" w14:textId="42F0047D" w:rsidR="00C36B90" w:rsidRPr="00B76279" w:rsidRDefault="00B55B51" w:rsidP="00C36B90">
            <w:pPr>
              <w:rPr>
                <w:rFonts w:ascii="Times New Roman" w:hAnsi="Times New Roman" w:cs="Times New Roman"/>
              </w:rPr>
            </w:pPr>
            <w:r w:rsidRPr="00B76279">
              <w:rPr>
                <w:rFonts w:ascii="Times New Roman" w:hAnsi="Times New Roman" w:cs="Times New Roman"/>
              </w:rPr>
              <w:t>8</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55471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Строевая стойка.</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9404D0" w14:textId="18C725B4" w:rsidR="00C36B90" w:rsidRPr="00B76279" w:rsidRDefault="00B55B51" w:rsidP="00C36B90">
            <w:pPr>
              <w:rPr>
                <w:rFonts w:ascii="Times New Roman" w:hAnsi="Times New Roman" w:cs="Times New Roman"/>
              </w:rPr>
            </w:pPr>
            <w:r w:rsidRPr="00B76279">
              <w:rPr>
                <w:rFonts w:ascii="Times New Roman" w:hAnsi="Times New Roman" w:cs="Times New Roman"/>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89446D" w14:textId="77777777" w:rsidR="00C36B90" w:rsidRPr="00B76279" w:rsidRDefault="00C36B90" w:rsidP="00C36B90">
            <w:pPr>
              <w:rPr>
                <w:rFonts w:ascii="Times New Roman" w:hAnsi="Times New Roman" w:cs="Times New Roman"/>
              </w:rPr>
            </w:pPr>
          </w:p>
        </w:tc>
      </w:tr>
      <w:tr w:rsidR="00C36B90" w:rsidRPr="00B76279" w14:paraId="1FE35B39"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2C8790C"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D89341"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29612E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Повороты на месте.</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2603682" w14:textId="70CCCAD4" w:rsidR="00C36B90" w:rsidRPr="00B76279" w:rsidRDefault="00B55B51" w:rsidP="00C36B90">
            <w:pPr>
              <w:rPr>
                <w:rFonts w:ascii="Times New Roman" w:hAnsi="Times New Roman" w:cs="Times New Roman"/>
              </w:rPr>
            </w:pPr>
            <w:r w:rsidRPr="00B76279">
              <w:rPr>
                <w:rFonts w:ascii="Times New Roman" w:hAnsi="Times New Roman" w:cs="Times New Roman"/>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017E61B" w14:textId="77777777" w:rsidR="00C36B90" w:rsidRPr="00B76279" w:rsidRDefault="00C36B90" w:rsidP="00C36B90">
            <w:pPr>
              <w:rPr>
                <w:rFonts w:ascii="Times New Roman" w:hAnsi="Times New Roman" w:cs="Times New Roman"/>
              </w:rPr>
            </w:pPr>
          </w:p>
        </w:tc>
      </w:tr>
      <w:tr w:rsidR="00C36B90" w:rsidRPr="00B76279" w14:paraId="3B1DD14F"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02F6322"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4FB0FD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E9C0BD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Движение.</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37E20CD" w14:textId="1A9AF3A1"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8BD2413" w14:textId="77777777" w:rsidR="00C36B90" w:rsidRPr="00B76279" w:rsidRDefault="00C36B90" w:rsidP="00C36B90">
            <w:pPr>
              <w:rPr>
                <w:rFonts w:ascii="Times New Roman" w:hAnsi="Times New Roman" w:cs="Times New Roman"/>
              </w:rPr>
            </w:pPr>
          </w:p>
        </w:tc>
      </w:tr>
      <w:tr w:rsidR="00C36B90" w:rsidRPr="00B76279" w14:paraId="54CAA303" w14:textId="77777777" w:rsidTr="00B76279">
        <w:trPr>
          <w:trHeight w:val="802"/>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1F38677"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7A30A2"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A8B9E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Строева стойка. Повороты на месте.</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F0B7DA" w14:textId="095834D7"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CC9CD02" w14:textId="77777777" w:rsidR="00C36B90" w:rsidRPr="00B76279" w:rsidRDefault="00C36B90" w:rsidP="00C36B90">
            <w:pPr>
              <w:rPr>
                <w:rFonts w:ascii="Times New Roman" w:hAnsi="Times New Roman" w:cs="Times New Roman"/>
              </w:rPr>
            </w:pPr>
          </w:p>
        </w:tc>
      </w:tr>
      <w:tr w:rsidR="00C36B90" w:rsidRPr="00B76279" w14:paraId="289E44B7" w14:textId="77777777" w:rsidTr="00B76279">
        <w:trPr>
          <w:trHeight w:val="786"/>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CDC8965"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38FE9B1"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3050AD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Расчёт на 1,2Перестроение в 2 </w:t>
            </w:r>
            <w:proofErr w:type="gramStart"/>
            <w:r w:rsidRPr="00B76279">
              <w:rPr>
                <w:rFonts w:ascii="Times New Roman" w:hAnsi="Times New Roman" w:cs="Times New Roman"/>
              </w:rPr>
              <w:t>шеренги.(</w:t>
            </w:r>
            <w:proofErr w:type="gramEnd"/>
            <w:r w:rsidRPr="00B76279">
              <w:rPr>
                <w:rFonts w:ascii="Times New Roman" w:hAnsi="Times New Roman" w:cs="Times New Roman"/>
              </w:rPr>
              <w:t>в2 колонны)</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7D7DEB" w14:textId="65E739B4"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05499D4" w14:textId="77777777" w:rsidR="00C36B90" w:rsidRPr="00B76279" w:rsidRDefault="00C36B90" w:rsidP="00C36B90">
            <w:pPr>
              <w:rPr>
                <w:rFonts w:ascii="Times New Roman" w:hAnsi="Times New Roman" w:cs="Times New Roman"/>
              </w:rPr>
            </w:pPr>
          </w:p>
        </w:tc>
      </w:tr>
      <w:tr w:rsidR="00C36B90" w:rsidRPr="00B76279" w14:paraId="4F6BEB62" w14:textId="77777777" w:rsidTr="00B76279">
        <w:trPr>
          <w:trHeight w:val="802"/>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ABEED21"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99C0438"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15AD48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Расчёт по3 –перестроение в 3 шеренги (в3 колонны).</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4970B84" w14:textId="24C18018"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1A198B4" w14:textId="77777777" w:rsidR="00C36B90" w:rsidRPr="00B76279" w:rsidRDefault="00C36B90" w:rsidP="00C36B90">
            <w:pPr>
              <w:rPr>
                <w:rFonts w:ascii="Times New Roman" w:hAnsi="Times New Roman" w:cs="Times New Roman"/>
              </w:rPr>
            </w:pPr>
          </w:p>
        </w:tc>
      </w:tr>
      <w:tr w:rsidR="00C36B90" w:rsidRPr="00B76279" w14:paraId="28FA7968" w14:textId="77777777" w:rsidTr="00B76279">
        <w:trPr>
          <w:trHeight w:val="786"/>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A31FF11"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1321A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7FF659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Выход из строя (из 1 шеренги, из 2 шеренги, из 3 шеренги)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E8AB1D" w14:textId="6F09C55E"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7F97B43" w14:textId="77777777" w:rsidR="00C36B90" w:rsidRPr="00B76279" w:rsidRDefault="00C36B90" w:rsidP="00C36B90">
            <w:pPr>
              <w:rPr>
                <w:rFonts w:ascii="Times New Roman" w:hAnsi="Times New Roman" w:cs="Times New Roman"/>
              </w:rPr>
            </w:pPr>
          </w:p>
        </w:tc>
      </w:tr>
      <w:tr w:rsidR="00C36B90" w:rsidRPr="00B76279" w14:paraId="2345AA2E"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C1049DF"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7EEC79B"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E6C45B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Ходьба на месте.</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BC9251" w14:textId="5701E1DE"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27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F4616DA"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7EE7727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Умение организовывать учебное </w:t>
            </w:r>
            <w:r w:rsidRPr="00B76279">
              <w:rPr>
                <w:rFonts w:ascii="Times New Roman" w:hAnsi="Times New Roman" w:cs="Times New Roman"/>
              </w:rPr>
              <w:lastRenderedPageBreak/>
              <w:t>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аргументировать и отстаивать свое мнение.</w:t>
            </w:r>
          </w:p>
          <w:p w14:paraId="101F7E8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оценивать правильность выполнения учебной задачи, собственные возможности её решения.</w:t>
            </w:r>
          </w:p>
        </w:tc>
      </w:tr>
      <w:tr w:rsidR="00C36B90" w:rsidRPr="00B76279" w14:paraId="2C3723EC"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29E75D6"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41B6563"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A0D6E3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Ходьба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4A195C" w14:textId="6A0FCC5C"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5BBAF0C" w14:textId="77777777" w:rsidR="00C36B90" w:rsidRPr="00B76279" w:rsidRDefault="00C36B90" w:rsidP="00C36B90">
            <w:pPr>
              <w:rPr>
                <w:rFonts w:ascii="Times New Roman" w:hAnsi="Times New Roman" w:cs="Times New Roman"/>
              </w:rPr>
            </w:pPr>
          </w:p>
        </w:tc>
      </w:tr>
      <w:tr w:rsidR="00C36B90" w:rsidRPr="00B76279" w14:paraId="2C2AE25D"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A69CFED"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85AA3F8"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851380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Строевая ходьба.</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EDE998B" w14:textId="0DFEA7BD"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CB523CA" w14:textId="77777777" w:rsidR="00C36B90" w:rsidRPr="00B76279" w:rsidRDefault="00C36B90" w:rsidP="00C36B90">
            <w:pPr>
              <w:rPr>
                <w:rFonts w:ascii="Times New Roman" w:hAnsi="Times New Roman" w:cs="Times New Roman"/>
              </w:rPr>
            </w:pPr>
          </w:p>
        </w:tc>
      </w:tr>
      <w:tr w:rsidR="00C36B90" w:rsidRPr="00B76279" w14:paraId="64D1BCB4"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43AC56F"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DB4D6E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DA5B38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Парадный шаг.</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E66C02" w14:textId="251F7426"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ACA7AB2" w14:textId="77777777" w:rsidR="00C36B90" w:rsidRPr="00B76279" w:rsidRDefault="00C36B90" w:rsidP="00C36B90">
            <w:pPr>
              <w:rPr>
                <w:rFonts w:ascii="Times New Roman" w:hAnsi="Times New Roman" w:cs="Times New Roman"/>
              </w:rPr>
            </w:pPr>
          </w:p>
        </w:tc>
      </w:tr>
      <w:tr w:rsidR="00C36B90" w:rsidRPr="00B76279" w14:paraId="6C2C838A"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D412E83"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8A251B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62602E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Перестроения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49D91E" w14:textId="7A7B4747"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B1B2A24" w14:textId="77777777" w:rsidR="00C36B90" w:rsidRPr="00B76279" w:rsidRDefault="00C36B90" w:rsidP="00C36B90">
            <w:pPr>
              <w:rPr>
                <w:rFonts w:ascii="Times New Roman" w:hAnsi="Times New Roman" w:cs="Times New Roman"/>
              </w:rPr>
            </w:pPr>
          </w:p>
        </w:tc>
      </w:tr>
      <w:tr w:rsidR="00C36B90" w:rsidRPr="00B76279" w14:paraId="2A32F22B" w14:textId="77777777" w:rsidTr="00B76279">
        <w:trPr>
          <w:trHeight w:val="802"/>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2BF2485"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Строевые приемы и движение с оружием</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9E8BEA1" w14:textId="63008ED3" w:rsidR="00C36B90" w:rsidRPr="00B76279" w:rsidRDefault="00B55B51" w:rsidP="00C36B90">
            <w:pPr>
              <w:rPr>
                <w:rFonts w:ascii="Times New Roman" w:hAnsi="Times New Roman" w:cs="Times New Roman"/>
              </w:rPr>
            </w:pPr>
            <w:r w:rsidRPr="00B76279">
              <w:rPr>
                <w:rFonts w:ascii="Times New Roman" w:hAnsi="Times New Roman" w:cs="Times New Roman"/>
                <w:b/>
                <w:bCs/>
              </w:rPr>
              <w:t>4</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0E62F2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Строевая стойка с оружием.</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9AC0E70" w14:textId="14EB5EE5" w:rsidR="00C36B90" w:rsidRPr="00B76279" w:rsidRDefault="00B55B51" w:rsidP="00C36B90">
            <w:pPr>
              <w:rPr>
                <w:rFonts w:ascii="Times New Roman" w:hAnsi="Times New Roman" w:cs="Times New Roman"/>
              </w:rPr>
            </w:pPr>
            <w:r w:rsidRPr="00B76279">
              <w:rPr>
                <w:rFonts w:ascii="Times New Roman" w:hAnsi="Times New Roman" w:cs="Times New Roman"/>
                <w:b/>
                <w:bCs/>
              </w:rPr>
              <w:t>2</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8B2B0BB" w14:textId="77777777" w:rsidR="00C36B90" w:rsidRPr="00B76279" w:rsidRDefault="00C36B90" w:rsidP="00C36B90">
            <w:pPr>
              <w:rPr>
                <w:rFonts w:ascii="Times New Roman" w:hAnsi="Times New Roman" w:cs="Times New Roman"/>
              </w:rPr>
            </w:pPr>
          </w:p>
        </w:tc>
      </w:tr>
      <w:tr w:rsidR="00C36B90" w:rsidRPr="00B76279" w14:paraId="7BACB979" w14:textId="77777777" w:rsidTr="00B76279">
        <w:trPr>
          <w:trHeight w:val="802"/>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F81153D"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618B927"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83C78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приемов с оружием на месте.</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38ABFB7" w14:textId="47E640BA"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CE9AD5E" w14:textId="77777777" w:rsidR="00C36B90" w:rsidRPr="00B76279" w:rsidRDefault="00C36B90" w:rsidP="00C36B90">
            <w:pPr>
              <w:rPr>
                <w:rFonts w:ascii="Times New Roman" w:hAnsi="Times New Roman" w:cs="Times New Roman"/>
              </w:rPr>
            </w:pPr>
          </w:p>
        </w:tc>
      </w:tr>
      <w:tr w:rsidR="00C36B90" w:rsidRPr="00B76279" w14:paraId="2B4AB05A" w14:textId="77777777" w:rsidTr="00B76279">
        <w:trPr>
          <w:trHeight w:val="786"/>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C545E5B"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BB4853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767D67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Повороты и движение с оружием.</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9A74C3" w14:textId="33D954AA"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17E09CD" w14:textId="77777777" w:rsidR="00C36B90" w:rsidRPr="00B76279" w:rsidRDefault="00C36B90" w:rsidP="00C36B90">
            <w:pPr>
              <w:rPr>
                <w:rFonts w:ascii="Times New Roman" w:hAnsi="Times New Roman" w:cs="Times New Roman"/>
              </w:rPr>
            </w:pPr>
          </w:p>
        </w:tc>
      </w:tr>
      <w:tr w:rsidR="00C36B90" w:rsidRPr="00B76279" w14:paraId="52C90EF1"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5C2CF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выход из строя и возвращение в строй. Подход к начальнику и отход от него.</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36938B" w14:textId="2E9E386F" w:rsidR="00C36B90" w:rsidRPr="00B76279" w:rsidRDefault="00B55B51" w:rsidP="00C36B90">
            <w:pPr>
              <w:rPr>
                <w:rFonts w:ascii="Times New Roman" w:hAnsi="Times New Roman" w:cs="Times New Roman"/>
              </w:rPr>
            </w:pPr>
            <w:r w:rsidRPr="00B76279">
              <w:rPr>
                <w:rFonts w:ascii="Times New Roman" w:hAnsi="Times New Roman" w:cs="Times New Roman"/>
                <w:b/>
                <w:bCs/>
              </w:rPr>
              <w:t>3</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AC706CD"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5CAF01" w14:textId="7BF4E6AA"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EB28C9B" w14:textId="77777777" w:rsidR="00C36B90" w:rsidRPr="00B76279" w:rsidRDefault="00C36B90" w:rsidP="00C36B90">
            <w:pPr>
              <w:rPr>
                <w:rFonts w:ascii="Times New Roman" w:hAnsi="Times New Roman" w:cs="Times New Roman"/>
              </w:rPr>
            </w:pPr>
          </w:p>
        </w:tc>
      </w:tr>
      <w:tr w:rsidR="00C36B90" w:rsidRPr="00B76279" w14:paraId="3B6C6140"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4F1E7A"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450E984"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F1B337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с оружием на месте и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1920CC8" w14:textId="6AF2E632"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B014978" w14:textId="77777777" w:rsidR="00C36B90" w:rsidRPr="00B76279" w:rsidRDefault="00C36B90" w:rsidP="00C36B90">
            <w:pPr>
              <w:rPr>
                <w:rFonts w:ascii="Times New Roman" w:hAnsi="Times New Roman" w:cs="Times New Roman"/>
              </w:rPr>
            </w:pPr>
          </w:p>
        </w:tc>
      </w:tr>
      <w:tr w:rsidR="00C36B90" w:rsidRPr="00B76279" w14:paraId="4419FBD6"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7DBBA3A"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3842513"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F8F3A3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Выход из строя и возращение в строй. Подход к начальнику и отход от него.</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4B95AE7" w14:textId="60A31C77"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27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5E0FA4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w:t>
            </w:r>
            <w:r w:rsidRPr="00B76279">
              <w:rPr>
                <w:rFonts w:ascii="Times New Roman" w:hAnsi="Times New Roman" w:cs="Times New Roman"/>
              </w:rPr>
              <w:lastRenderedPageBreak/>
              <w:t>соответствии с изменяющейся ситуацией.</w:t>
            </w:r>
          </w:p>
          <w:p w14:paraId="32ED5B2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аргументировать и отстаивать свое мнение.</w:t>
            </w:r>
          </w:p>
          <w:p w14:paraId="56CE518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оценивать правильность выполнения учебной задачи, собственные возможности её решения.</w:t>
            </w:r>
          </w:p>
        </w:tc>
      </w:tr>
      <w:tr w:rsidR="00C36B90" w:rsidRPr="00B76279" w14:paraId="4E5E42CF"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3DF1423" w14:textId="77777777" w:rsidR="00C36B90" w:rsidRPr="00B76279" w:rsidRDefault="00C36B90" w:rsidP="00C36B90">
            <w:pPr>
              <w:rPr>
                <w:rFonts w:ascii="Times New Roman" w:hAnsi="Times New Roman" w:cs="Times New Roman"/>
              </w:rPr>
            </w:pPr>
            <w:proofErr w:type="gramStart"/>
            <w:r w:rsidRPr="00B76279">
              <w:rPr>
                <w:rFonts w:ascii="Times New Roman" w:hAnsi="Times New Roman" w:cs="Times New Roman"/>
              </w:rPr>
              <w:t>Положение  Знамени</w:t>
            </w:r>
            <w:proofErr w:type="gramEnd"/>
            <w:r w:rsidRPr="00B76279">
              <w:rPr>
                <w:rFonts w:ascii="Times New Roman" w:hAnsi="Times New Roman" w:cs="Times New Roman"/>
              </w:rPr>
              <w:t>, вынос и относ его.</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01462ED" w14:textId="0298B0EA" w:rsidR="00C36B90" w:rsidRPr="00B76279" w:rsidRDefault="00B55B51" w:rsidP="00C36B90">
            <w:pPr>
              <w:rPr>
                <w:rFonts w:ascii="Times New Roman" w:hAnsi="Times New Roman" w:cs="Times New Roman"/>
              </w:rPr>
            </w:pPr>
            <w:r w:rsidRPr="00B76279">
              <w:rPr>
                <w:rFonts w:ascii="Times New Roman" w:hAnsi="Times New Roman" w:cs="Times New Roman"/>
                <w:b/>
                <w:bCs/>
              </w:rPr>
              <w:t>4</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923DA4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Общие положения.</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793712"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8429BC3" w14:textId="77777777" w:rsidR="00C36B90" w:rsidRPr="00B76279" w:rsidRDefault="00C36B90" w:rsidP="00C36B90">
            <w:pPr>
              <w:rPr>
                <w:rFonts w:ascii="Times New Roman" w:hAnsi="Times New Roman" w:cs="Times New Roman"/>
              </w:rPr>
            </w:pPr>
          </w:p>
        </w:tc>
      </w:tr>
      <w:tr w:rsidR="00C36B90" w:rsidRPr="00B76279" w14:paraId="546B9279"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135D72B"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98C4989"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5EE0075" w14:textId="77777777" w:rsidR="00C36B90" w:rsidRPr="00B76279" w:rsidRDefault="00C36B90" w:rsidP="00C36B90">
            <w:pPr>
              <w:rPr>
                <w:rFonts w:ascii="Times New Roman" w:hAnsi="Times New Roman" w:cs="Times New Roman"/>
              </w:rPr>
            </w:pPr>
            <w:proofErr w:type="gramStart"/>
            <w:r w:rsidRPr="00B76279">
              <w:rPr>
                <w:rFonts w:ascii="Times New Roman" w:hAnsi="Times New Roman" w:cs="Times New Roman"/>
              </w:rPr>
              <w:t>Положение  Знамени</w:t>
            </w:r>
            <w:proofErr w:type="gramEnd"/>
            <w:r w:rsidRPr="00B76279">
              <w:rPr>
                <w:rFonts w:ascii="Times New Roman" w:hAnsi="Times New Roman" w:cs="Times New Roman"/>
              </w:rPr>
              <w:t xml:space="preserve"> в строю.</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69473BA"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2</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8287DB6" w14:textId="77777777" w:rsidR="00C36B90" w:rsidRPr="00B76279" w:rsidRDefault="00C36B90" w:rsidP="00C36B90">
            <w:pPr>
              <w:rPr>
                <w:rFonts w:ascii="Times New Roman" w:hAnsi="Times New Roman" w:cs="Times New Roman"/>
              </w:rPr>
            </w:pPr>
          </w:p>
        </w:tc>
      </w:tr>
      <w:tr w:rsidR="00C36B90" w:rsidRPr="00B76279" w14:paraId="3C2ED96D"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DDF0040"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197E5A"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111A2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Порядок выноса и </w:t>
            </w:r>
            <w:proofErr w:type="gramStart"/>
            <w:r w:rsidRPr="00B76279">
              <w:rPr>
                <w:rFonts w:ascii="Times New Roman" w:hAnsi="Times New Roman" w:cs="Times New Roman"/>
              </w:rPr>
              <w:t>относа  Знамени</w:t>
            </w:r>
            <w:proofErr w:type="gramEnd"/>
            <w:r w:rsidRPr="00B76279">
              <w:rPr>
                <w:rFonts w:ascii="Times New Roman" w:hAnsi="Times New Roman" w:cs="Times New Roman"/>
              </w:rPr>
              <w:t>.</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248995" w14:textId="3641CCCD"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3BEDCF1" w14:textId="77777777" w:rsidR="00C36B90" w:rsidRPr="00B76279" w:rsidRDefault="00C36B90" w:rsidP="00C36B90">
            <w:pPr>
              <w:rPr>
                <w:rFonts w:ascii="Times New Roman" w:hAnsi="Times New Roman" w:cs="Times New Roman"/>
              </w:rPr>
            </w:pPr>
          </w:p>
        </w:tc>
      </w:tr>
      <w:tr w:rsidR="00C36B90" w:rsidRPr="00B76279" w14:paraId="0654A879"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57F63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Строи отделения.</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8CE6EF" w14:textId="257AF533" w:rsidR="00C36B90" w:rsidRPr="00B76279" w:rsidRDefault="00B55B51" w:rsidP="00C36B90">
            <w:pPr>
              <w:rPr>
                <w:rFonts w:ascii="Times New Roman" w:hAnsi="Times New Roman" w:cs="Times New Roman"/>
              </w:rPr>
            </w:pPr>
            <w:r w:rsidRPr="00B76279">
              <w:rPr>
                <w:rFonts w:ascii="Times New Roman" w:hAnsi="Times New Roman" w:cs="Times New Roman"/>
                <w:b/>
                <w:bCs/>
              </w:rPr>
              <w:t>4</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984219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Развернутый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D094B43" w14:textId="535C7F0B"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8992606" w14:textId="77777777" w:rsidR="00C36B90" w:rsidRPr="00B76279" w:rsidRDefault="00C36B90" w:rsidP="00C36B90">
            <w:pPr>
              <w:rPr>
                <w:rFonts w:ascii="Times New Roman" w:hAnsi="Times New Roman" w:cs="Times New Roman"/>
              </w:rPr>
            </w:pPr>
          </w:p>
        </w:tc>
      </w:tr>
      <w:tr w:rsidR="00C36B90" w:rsidRPr="00B76279" w14:paraId="00478DAB"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8CFD9D5"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8E4C334"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B21816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Походный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6EFCC7" w14:textId="162EEC16"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FE43163" w14:textId="77777777" w:rsidR="00C36B90" w:rsidRPr="00B76279" w:rsidRDefault="00C36B90" w:rsidP="00C36B90">
            <w:pPr>
              <w:rPr>
                <w:rFonts w:ascii="Times New Roman" w:hAnsi="Times New Roman" w:cs="Times New Roman"/>
              </w:rPr>
            </w:pPr>
          </w:p>
        </w:tc>
      </w:tr>
      <w:tr w:rsidR="00C36B90" w:rsidRPr="00B76279" w14:paraId="6DB4A20B"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4127F69"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4AEB204"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CF027A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42D4612"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2</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7E600AD" w14:textId="77777777" w:rsidR="00C36B90" w:rsidRPr="00B76279" w:rsidRDefault="00C36B90" w:rsidP="00C36B90">
            <w:pPr>
              <w:rPr>
                <w:rFonts w:ascii="Times New Roman" w:hAnsi="Times New Roman" w:cs="Times New Roman"/>
              </w:rPr>
            </w:pPr>
          </w:p>
        </w:tc>
      </w:tr>
      <w:tr w:rsidR="00C36B90" w:rsidRPr="00B76279" w14:paraId="295A1B25"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5B97EDA"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lastRenderedPageBreak/>
              <w:t>Строи взвода.</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8443899" w14:textId="7795B9E4" w:rsidR="00C36B90" w:rsidRPr="00B76279" w:rsidRDefault="00B55B51" w:rsidP="00C36B90">
            <w:pPr>
              <w:rPr>
                <w:rFonts w:ascii="Times New Roman" w:hAnsi="Times New Roman" w:cs="Times New Roman"/>
              </w:rPr>
            </w:pPr>
            <w:r w:rsidRPr="00B76279">
              <w:rPr>
                <w:rFonts w:ascii="Times New Roman" w:hAnsi="Times New Roman" w:cs="Times New Roman"/>
                <w:b/>
                <w:bCs/>
              </w:rPr>
              <w:t>2</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3C49C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Развернутый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E65AD6"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337A8F9" w14:textId="77777777" w:rsidR="00C36B90" w:rsidRPr="00B76279" w:rsidRDefault="00C36B90" w:rsidP="00C36B90">
            <w:pPr>
              <w:rPr>
                <w:rFonts w:ascii="Times New Roman" w:hAnsi="Times New Roman" w:cs="Times New Roman"/>
              </w:rPr>
            </w:pPr>
          </w:p>
        </w:tc>
      </w:tr>
      <w:tr w:rsidR="00C36B90" w:rsidRPr="00B76279" w14:paraId="08050B37"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0D0273F"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C7E5655"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C2C86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Походный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900931" w14:textId="1462808D" w:rsidR="00C36B90" w:rsidRPr="00B76279" w:rsidRDefault="00B55B51" w:rsidP="00C36B90">
            <w:pPr>
              <w:rPr>
                <w:rFonts w:ascii="Times New Roman" w:hAnsi="Times New Roman" w:cs="Times New Roman"/>
              </w:rPr>
            </w:pPr>
            <w:r w:rsidRPr="00B76279">
              <w:rPr>
                <w:rFonts w:ascii="Times New Roman" w:hAnsi="Times New Roman" w:cs="Times New Roman"/>
                <w:b/>
                <w:bCs/>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BD5F7C" w14:textId="77777777" w:rsidR="00C36B90" w:rsidRPr="00B76279" w:rsidRDefault="00C36B90" w:rsidP="00C36B90">
            <w:pPr>
              <w:rPr>
                <w:rFonts w:ascii="Times New Roman" w:hAnsi="Times New Roman" w:cs="Times New Roman"/>
              </w:rPr>
            </w:pPr>
          </w:p>
        </w:tc>
      </w:tr>
      <w:tr w:rsidR="00C36B90" w:rsidRPr="00B76279" w14:paraId="51920E87"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48BF780"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8A2BE05"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6609B76"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38C8F2" w14:textId="041FAEF4" w:rsidR="00C36B90" w:rsidRPr="00B76279" w:rsidRDefault="00B55B51" w:rsidP="00C36B90">
            <w:pPr>
              <w:rPr>
                <w:rFonts w:ascii="Times New Roman" w:hAnsi="Times New Roman" w:cs="Times New Roman"/>
              </w:rPr>
            </w:pPr>
            <w:r w:rsidRPr="00B76279">
              <w:rPr>
                <w:rFonts w:ascii="Times New Roman" w:hAnsi="Times New Roman" w:cs="Times New Roman"/>
                <w:b/>
                <w:bCs/>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481C5E8" w14:textId="77777777" w:rsidR="00C36B90" w:rsidRPr="00B76279" w:rsidRDefault="00C36B90" w:rsidP="00C36B90">
            <w:pPr>
              <w:rPr>
                <w:rFonts w:ascii="Times New Roman" w:hAnsi="Times New Roman" w:cs="Times New Roman"/>
              </w:rPr>
            </w:pPr>
          </w:p>
        </w:tc>
      </w:tr>
      <w:tr w:rsidR="00C36B90" w:rsidRPr="00B76279" w14:paraId="7AD3EF7D"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442230"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Строи роты.</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E080C7" w14:textId="713FDE71"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2B9172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Развернутый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1BA0A3D" w14:textId="68011F28" w:rsidR="00C36B90" w:rsidRPr="00B76279" w:rsidRDefault="00B55B51" w:rsidP="00C36B90">
            <w:pPr>
              <w:rPr>
                <w:rFonts w:ascii="Times New Roman" w:hAnsi="Times New Roman" w:cs="Times New Roman"/>
              </w:rPr>
            </w:pPr>
            <w:r w:rsidRPr="00B76279">
              <w:rPr>
                <w:rFonts w:ascii="Times New Roman" w:hAnsi="Times New Roman" w:cs="Times New Roman"/>
                <w:b/>
                <w:bCs/>
              </w:rPr>
              <w:t>0,25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9277C2E" w14:textId="77777777" w:rsidR="00C36B90" w:rsidRPr="00B76279" w:rsidRDefault="00C36B90" w:rsidP="00C36B90">
            <w:pPr>
              <w:rPr>
                <w:rFonts w:ascii="Times New Roman" w:hAnsi="Times New Roman" w:cs="Times New Roman"/>
              </w:rPr>
            </w:pPr>
          </w:p>
        </w:tc>
      </w:tr>
      <w:tr w:rsidR="00C36B90" w:rsidRPr="00B76279" w14:paraId="44246996"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F977523"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0759AC0"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ABEAC3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Походный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FE0919E" w14:textId="4A06B6D1" w:rsidR="00C36B90" w:rsidRPr="00B76279" w:rsidRDefault="00B55B51" w:rsidP="00C36B90">
            <w:pPr>
              <w:rPr>
                <w:rFonts w:ascii="Times New Roman" w:hAnsi="Times New Roman" w:cs="Times New Roman"/>
              </w:rPr>
            </w:pPr>
            <w:r w:rsidRPr="00B76279">
              <w:rPr>
                <w:rFonts w:ascii="Times New Roman" w:hAnsi="Times New Roman" w:cs="Times New Roman"/>
                <w:b/>
                <w:bCs/>
              </w:rPr>
              <w:t>0,5</w:t>
            </w:r>
          </w:p>
        </w:tc>
        <w:tc>
          <w:tcPr>
            <w:tcW w:w="27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3F2E9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w:t>
            </w:r>
            <w:r w:rsidRPr="00B76279">
              <w:rPr>
                <w:rFonts w:ascii="Times New Roman" w:hAnsi="Times New Roman" w:cs="Times New Roman"/>
              </w:rPr>
              <w:lastRenderedPageBreak/>
              <w:t>действий в рамках предложенных условий и требований, корректировать свои действия в соответствии с изменяющейся ситуацией.</w:t>
            </w:r>
          </w:p>
          <w:p w14:paraId="63EC438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аргументировать и отстаивать свое мнение.</w:t>
            </w:r>
          </w:p>
          <w:p w14:paraId="79E793F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оценивать правильность выполнения учебной задачи, собственные возможности её решения.</w:t>
            </w:r>
          </w:p>
        </w:tc>
      </w:tr>
      <w:tr w:rsidR="00C36B90" w:rsidRPr="00B76279" w14:paraId="7BA5D399"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3F366E6"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BF635D"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853D08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272F075" w14:textId="7C9CD4E2" w:rsidR="00C36B90" w:rsidRPr="00B76279" w:rsidRDefault="00B55B51" w:rsidP="00C36B90">
            <w:pPr>
              <w:rPr>
                <w:rFonts w:ascii="Times New Roman" w:hAnsi="Times New Roman" w:cs="Times New Roman"/>
              </w:rPr>
            </w:pPr>
            <w:r w:rsidRPr="00B76279">
              <w:rPr>
                <w:rFonts w:ascii="Times New Roman" w:hAnsi="Times New Roman" w:cs="Times New Roman"/>
                <w:b/>
                <w:bCs/>
              </w:rPr>
              <w:t>0,25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7F7B30" w14:textId="77777777" w:rsidR="00C36B90" w:rsidRPr="00B76279" w:rsidRDefault="00C36B90" w:rsidP="00C36B90">
            <w:pPr>
              <w:rPr>
                <w:rFonts w:ascii="Times New Roman" w:hAnsi="Times New Roman" w:cs="Times New Roman"/>
              </w:rPr>
            </w:pPr>
          </w:p>
        </w:tc>
      </w:tr>
      <w:tr w:rsidR="00C36B90" w:rsidRPr="00B76279" w14:paraId="11ABB7AA"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3B39BD4"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Строи батальона.</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6DE89C" w14:textId="1A8FCF88"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F81854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Развернутый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6E3087B" w14:textId="08584BD4" w:rsidR="00C36B90" w:rsidRPr="00B76279" w:rsidRDefault="00B55B51" w:rsidP="00C36B90">
            <w:pPr>
              <w:rPr>
                <w:rFonts w:ascii="Times New Roman" w:hAnsi="Times New Roman" w:cs="Times New Roman"/>
              </w:rPr>
            </w:pPr>
            <w:r w:rsidRPr="00B76279">
              <w:rPr>
                <w:rFonts w:ascii="Times New Roman" w:hAnsi="Times New Roman" w:cs="Times New Roman"/>
              </w:rPr>
              <w:t>0,25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EC90AAF" w14:textId="77777777" w:rsidR="00C36B90" w:rsidRPr="00B76279" w:rsidRDefault="00C36B90" w:rsidP="00C36B90">
            <w:pPr>
              <w:rPr>
                <w:rFonts w:ascii="Times New Roman" w:hAnsi="Times New Roman" w:cs="Times New Roman"/>
              </w:rPr>
            </w:pPr>
          </w:p>
        </w:tc>
      </w:tr>
      <w:tr w:rsidR="00C36B90" w:rsidRPr="00B76279" w14:paraId="0D7E643C" w14:textId="77777777" w:rsidTr="00B76279">
        <w:trPr>
          <w:trHeight w:val="499"/>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3B1B14E"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2EBA7D2"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591FCC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Походный строй.</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9A4D4F" w14:textId="27F912E3" w:rsidR="00C36B90" w:rsidRPr="00B76279" w:rsidRDefault="00B55B51" w:rsidP="00C36B90">
            <w:pPr>
              <w:rPr>
                <w:rFonts w:ascii="Times New Roman" w:hAnsi="Times New Roman" w:cs="Times New Roman"/>
              </w:rPr>
            </w:pPr>
            <w:r w:rsidRPr="00B76279">
              <w:rPr>
                <w:rFonts w:ascii="Times New Roman" w:hAnsi="Times New Roman" w:cs="Times New Roman"/>
              </w:rPr>
              <w:t>0,25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6949756" w14:textId="77777777" w:rsidR="00C36B90" w:rsidRPr="00B76279" w:rsidRDefault="00C36B90" w:rsidP="00C36B90">
            <w:pPr>
              <w:rPr>
                <w:rFonts w:ascii="Times New Roman" w:hAnsi="Times New Roman" w:cs="Times New Roman"/>
              </w:rPr>
            </w:pPr>
          </w:p>
        </w:tc>
      </w:tr>
      <w:tr w:rsidR="00C36B90" w:rsidRPr="00B76279" w14:paraId="63956748"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4D808CB"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ED63A06"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B7CCFB2"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Выполнение воинского приветствия в строю на месте и в движении.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E38BF80" w14:textId="04638EDA"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2175143" w14:textId="77777777" w:rsidR="00C36B90" w:rsidRPr="00B76279" w:rsidRDefault="00C36B90" w:rsidP="00C36B90">
            <w:pPr>
              <w:rPr>
                <w:rFonts w:ascii="Times New Roman" w:hAnsi="Times New Roman" w:cs="Times New Roman"/>
              </w:rPr>
            </w:pPr>
          </w:p>
        </w:tc>
      </w:tr>
      <w:tr w:rsidR="00C36B90" w:rsidRPr="00B76279" w14:paraId="612CC34D"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5A81D3B"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lastRenderedPageBreak/>
              <w:t>Строи полка.</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7645BC"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D5E2D5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Строи </w:t>
            </w:r>
            <w:proofErr w:type="gramStart"/>
            <w:r w:rsidRPr="00B76279">
              <w:rPr>
                <w:rFonts w:ascii="Times New Roman" w:hAnsi="Times New Roman" w:cs="Times New Roman"/>
              </w:rPr>
              <w:t>полка.(</w:t>
            </w:r>
            <w:proofErr w:type="gramEnd"/>
            <w:r w:rsidRPr="00B76279">
              <w:rPr>
                <w:rFonts w:ascii="Times New Roman" w:hAnsi="Times New Roman" w:cs="Times New Roman"/>
              </w:rPr>
              <w:t>Просмотр проектов)</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0FD451C" w14:textId="7A6BED7A" w:rsidR="00C36B90" w:rsidRPr="00B76279" w:rsidRDefault="00B55B51" w:rsidP="00C36B90">
            <w:pPr>
              <w:rPr>
                <w:rFonts w:ascii="Times New Roman" w:hAnsi="Times New Roman" w:cs="Times New Roman"/>
              </w:rPr>
            </w:pPr>
            <w:r w:rsidRPr="00B76279">
              <w:rPr>
                <w:rFonts w:ascii="Times New Roman" w:hAnsi="Times New Roman" w:cs="Times New Roman"/>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F50FDFD" w14:textId="77777777" w:rsidR="00C36B90" w:rsidRPr="00B76279" w:rsidRDefault="00C36B90" w:rsidP="00C36B90">
            <w:pPr>
              <w:rPr>
                <w:rFonts w:ascii="Times New Roman" w:hAnsi="Times New Roman" w:cs="Times New Roman"/>
              </w:rPr>
            </w:pPr>
          </w:p>
        </w:tc>
      </w:tr>
      <w:tr w:rsidR="00C36B90" w:rsidRPr="00B76279" w14:paraId="5DCE506E"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D4D4C8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Строи взвода, роты, батальона и полка на машинах.</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97C70B6"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5FCE861"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Общие положения.</w:t>
            </w:r>
          </w:p>
          <w:p w14:paraId="326BD184"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взвода на машинах.</w:t>
            </w:r>
          </w:p>
          <w:p w14:paraId="6D518D97"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роты на машинах.</w:t>
            </w:r>
          </w:p>
          <w:p w14:paraId="6CB1D57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батальона на машинах.</w:t>
            </w:r>
          </w:p>
          <w:p w14:paraId="7D57EB2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Строи полка на машинах.</w:t>
            </w:r>
          </w:p>
          <w:p w14:paraId="30E55A23"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Выполнение воинского   приветствия (Просмотр проектов)</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9BFCD40" w14:textId="19824893" w:rsidR="00C36B90" w:rsidRPr="00B76279" w:rsidRDefault="00B55B51" w:rsidP="00C36B90">
            <w:pPr>
              <w:rPr>
                <w:rFonts w:ascii="Times New Roman" w:hAnsi="Times New Roman" w:cs="Times New Roman"/>
              </w:rPr>
            </w:pPr>
            <w:r w:rsidRPr="00B76279">
              <w:rPr>
                <w:rFonts w:ascii="Times New Roman" w:hAnsi="Times New Roman" w:cs="Times New Roman"/>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E31F699" w14:textId="77777777" w:rsidR="00C36B90" w:rsidRPr="00B76279" w:rsidRDefault="00C36B90" w:rsidP="00C36B90">
            <w:pPr>
              <w:rPr>
                <w:rFonts w:ascii="Times New Roman" w:hAnsi="Times New Roman" w:cs="Times New Roman"/>
              </w:rPr>
            </w:pPr>
          </w:p>
        </w:tc>
      </w:tr>
      <w:tr w:rsidR="00C36B90" w:rsidRPr="00B76279" w14:paraId="681781CB"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EF067BF"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t> </w:t>
            </w:r>
            <w:r w:rsidRPr="00B76279">
              <w:rPr>
                <w:rFonts w:ascii="Times New Roman" w:hAnsi="Times New Roman" w:cs="Times New Roman"/>
              </w:rPr>
              <w:t xml:space="preserve">Способы и приемы передвижения личного состава </w:t>
            </w:r>
            <w:proofErr w:type="gramStart"/>
            <w:r w:rsidRPr="00B76279">
              <w:rPr>
                <w:rFonts w:ascii="Times New Roman" w:hAnsi="Times New Roman" w:cs="Times New Roman"/>
              </w:rPr>
              <w:t>подразделений  при</w:t>
            </w:r>
            <w:proofErr w:type="gramEnd"/>
            <w:r w:rsidRPr="00B76279">
              <w:rPr>
                <w:rFonts w:ascii="Times New Roman" w:hAnsi="Times New Roman" w:cs="Times New Roman"/>
              </w:rPr>
              <w:t xml:space="preserve"> действиях в пешем порядке.</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7C8F7C7" w14:textId="5A59F312" w:rsidR="00C36B90" w:rsidRPr="00B76279" w:rsidRDefault="00B55B51" w:rsidP="00C36B90">
            <w:pPr>
              <w:rPr>
                <w:rFonts w:ascii="Times New Roman" w:hAnsi="Times New Roman" w:cs="Times New Roman"/>
              </w:rPr>
            </w:pPr>
            <w:r w:rsidRPr="00B76279">
              <w:rPr>
                <w:rFonts w:ascii="Times New Roman" w:hAnsi="Times New Roman" w:cs="Times New Roman"/>
                <w:b/>
                <w:bCs/>
              </w:rPr>
              <w:t>1</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D694FC"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Приемы «к бою», «встать».</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1E85F4" w14:textId="542351A0" w:rsidR="00C36B90" w:rsidRPr="00B76279" w:rsidRDefault="00B55B51" w:rsidP="00C36B90">
            <w:pPr>
              <w:rPr>
                <w:rFonts w:ascii="Times New Roman" w:hAnsi="Times New Roman" w:cs="Times New Roman"/>
              </w:rPr>
            </w:pPr>
            <w:r w:rsidRPr="00B76279">
              <w:rPr>
                <w:rFonts w:ascii="Times New Roman" w:hAnsi="Times New Roman" w:cs="Times New Roman"/>
              </w:rPr>
              <w:t>0,25</w:t>
            </w:r>
          </w:p>
        </w:tc>
        <w:tc>
          <w:tcPr>
            <w:tcW w:w="27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005A59A"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Умение соотносить свои действия с планируемыми результатами, осуществлять </w:t>
            </w:r>
            <w:r w:rsidRPr="00B76279">
              <w:rPr>
                <w:rFonts w:ascii="Times New Roman" w:hAnsi="Times New Roman" w:cs="Times New Roman"/>
              </w:rPr>
              <w:lastRenderedPageBreak/>
              <w:t>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03AED51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аргументировать и отстаивать свое мнение.</w:t>
            </w:r>
          </w:p>
          <w:p w14:paraId="6532C75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Умение оценивать правильность выполнения учебной задачи, собственные возможности её решения.</w:t>
            </w:r>
          </w:p>
        </w:tc>
      </w:tr>
      <w:tr w:rsidR="00C36B90" w:rsidRPr="00B76279" w14:paraId="4F0FACEB"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8DB335E"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C4E8932"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F21A2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 xml:space="preserve">Перебежки и </w:t>
            </w:r>
            <w:proofErr w:type="spellStart"/>
            <w:r w:rsidRPr="00B76279">
              <w:rPr>
                <w:rFonts w:ascii="Times New Roman" w:hAnsi="Times New Roman" w:cs="Times New Roman"/>
              </w:rPr>
              <w:t>переползание</w:t>
            </w:r>
            <w:proofErr w:type="spellEnd"/>
            <w:r w:rsidRPr="00B76279">
              <w:rPr>
                <w:rFonts w:ascii="Times New Roman" w:hAnsi="Times New Roman" w:cs="Times New Roman"/>
              </w:rPr>
              <w:t>.</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1E245F4" w14:textId="023198E0" w:rsidR="00C36B90" w:rsidRPr="00B76279" w:rsidRDefault="00B55B51" w:rsidP="00C36B90">
            <w:pPr>
              <w:rPr>
                <w:rFonts w:ascii="Times New Roman" w:hAnsi="Times New Roman" w:cs="Times New Roman"/>
              </w:rPr>
            </w:pPr>
            <w:r w:rsidRPr="00B76279">
              <w:rPr>
                <w:rFonts w:ascii="Times New Roman" w:hAnsi="Times New Roman" w:cs="Times New Roman"/>
              </w:rPr>
              <w:t>0,25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0A257D0" w14:textId="77777777" w:rsidR="00C36B90" w:rsidRPr="00B76279" w:rsidRDefault="00C36B90" w:rsidP="00C36B90">
            <w:pPr>
              <w:rPr>
                <w:rFonts w:ascii="Times New Roman" w:hAnsi="Times New Roman" w:cs="Times New Roman"/>
              </w:rPr>
            </w:pPr>
          </w:p>
        </w:tc>
      </w:tr>
      <w:tr w:rsidR="00C36B90" w:rsidRPr="00B76279" w14:paraId="1D5BF861"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769827F"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5C014C9"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4EA23E9"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Действия личного состава при внезапном нападении противника.</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57060A9" w14:textId="2A453C85" w:rsidR="00C36B90" w:rsidRPr="00B76279" w:rsidRDefault="00B55B51" w:rsidP="00C36B90">
            <w:pPr>
              <w:rPr>
                <w:rFonts w:ascii="Times New Roman" w:hAnsi="Times New Roman" w:cs="Times New Roman"/>
              </w:rPr>
            </w:pPr>
            <w:r w:rsidRPr="00B76279">
              <w:rPr>
                <w:rFonts w:ascii="Times New Roman" w:hAnsi="Times New Roman" w:cs="Times New Roman"/>
              </w:rPr>
              <w:t>0,5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3390404" w14:textId="77777777" w:rsidR="00C36B90" w:rsidRPr="00B76279" w:rsidRDefault="00C36B90" w:rsidP="00C36B90">
            <w:pPr>
              <w:rPr>
                <w:rFonts w:ascii="Times New Roman" w:hAnsi="Times New Roman" w:cs="Times New Roman"/>
              </w:rPr>
            </w:pPr>
          </w:p>
        </w:tc>
      </w:tr>
      <w:tr w:rsidR="00C36B90" w:rsidRPr="00B76279" w14:paraId="33BE6BE1"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C545C6E"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Строевой смотр.</w:t>
            </w: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B6AD4D4" w14:textId="649E6143" w:rsidR="00C36B90" w:rsidRPr="00B76279" w:rsidRDefault="00B55B51" w:rsidP="00C36B90">
            <w:pPr>
              <w:rPr>
                <w:rFonts w:ascii="Times New Roman" w:hAnsi="Times New Roman" w:cs="Times New Roman"/>
              </w:rPr>
            </w:pPr>
            <w:r w:rsidRPr="00B76279">
              <w:rPr>
                <w:rFonts w:ascii="Times New Roman" w:hAnsi="Times New Roman" w:cs="Times New Roman"/>
                <w:b/>
                <w:bCs/>
              </w:rPr>
              <w:t>2</w:t>
            </w: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C73C65F"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Общие положения.</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08E0002" w14:textId="3D2F74E9" w:rsidR="00C36B90" w:rsidRPr="00B76279" w:rsidRDefault="00B55B51" w:rsidP="00C36B90">
            <w:pPr>
              <w:rPr>
                <w:rFonts w:ascii="Times New Roman" w:hAnsi="Times New Roman" w:cs="Times New Roman"/>
              </w:rPr>
            </w:pPr>
            <w:r w:rsidRPr="00B76279">
              <w:rPr>
                <w:rFonts w:ascii="Times New Roman" w:hAnsi="Times New Roman" w:cs="Times New Roman"/>
              </w:rPr>
              <w:t>1</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2A309DF" w14:textId="77777777" w:rsidR="00C36B90" w:rsidRPr="00B76279" w:rsidRDefault="00C36B90" w:rsidP="00C36B90">
            <w:pPr>
              <w:rPr>
                <w:rFonts w:ascii="Times New Roman" w:hAnsi="Times New Roman" w:cs="Times New Roman"/>
              </w:rPr>
            </w:pPr>
          </w:p>
        </w:tc>
      </w:tr>
      <w:tr w:rsidR="00C36B90" w:rsidRPr="00B76279" w14:paraId="0F4560C1"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B3D7599"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FD546C5"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408EBC0"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Показательные выступления</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5490C13" w14:textId="07CC211E" w:rsidR="00C36B90" w:rsidRPr="00B76279" w:rsidRDefault="00B55B51" w:rsidP="00C36B90">
            <w:pPr>
              <w:rPr>
                <w:rFonts w:ascii="Times New Roman" w:hAnsi="Times New Roman" w:cs="Times New Roman"/>
              </w:rPr>
            </w:pPr>
            <w:r w:rsidRPr="00B76279">
              <w:rPr>
                <w:rFonts w:ascii="Times New Roman" w:hAnsi="Times New Roman" w:cs="Times New Roman"/>
              </w:rPr>
              <w:t>0,</w:t>
            </w:r>
            <w:r w:rsidR="00CC5A17" w:rsidRPr="00B76279">
              <w:rPr>
                <w:rFonts w:ascii="Times New Roman" w:hAnsi="Times New Roman" w:cs="Times New Roman"/>
              </w:rPr>
              <w:t>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E612140" w14:textId="77777777" w:rsidR="00C36B90" w:rsidRPr="00B76279" w:rsidRDefault="00C36B90" w:rsidP="00C36B90">
            <w:pPr>
              <w:rPr>
                <w:rFonts w:ascii="Times New Roman" w:hAnsi="Times New Roman" w:cs="Times New Roman"/>
              </w:rPr>
            </w:pPr>
          </w:p>
        </w:tc>
      </w:tr>
      <w:tr w:rsidR="00C36B90" w:rsidRPr="00B76279" w14:paraId="76259717" w14:textId="77777777" w:rsidTr="00B76279">
        <w:trPr>
          <w:trHeight w:val="145"/>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39D910B" w14:textId="77777777" w:rsidR="00C36B90" w:rsidRPr="00B76279" w:rsidRDefault="00C36B90" w:rsidP="00C36B90">
            <w:pPr>
              <w:rPr>
                <w:rFonts w:ascii="Times New Roman" w:hAnsi="Times New Roman" w:cs="Times New Roman"/>
              </w:rPr>
            </w:pPr>
          </w:p>
        </w:tc>
        <w:tc>
          <w:tcPr>
            <w:tcW w:w="64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ED25764" w14:textId="77777777" w:rsidR="00C36B90" w:rsidRPr="00B76279" w:rsidRDefault="00C36B90" w:rsidP="00C36B90">
            <w:pPr>
              <w:rPr>
                <w:rFonts w:ascii="Times New Roman" w:hAnsi="Times New Roman" w:cs="Times New Roman"/>
              </w:rPr>
            </w:pPr>
          </w:p>
        </w:tc>
        <w:tc>
          <w:tcPr>
            <w:tcW w:w="21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6F9608" w14:textId="77777777" w:rsidR="00C36B90" w:rsidRPr="00B76279" w:rsidRDefault="00C36B90" w:rsidP="00C36B90">
            <w:pPr>
              <w:rPr>
                <w:rFonts w:ascii="Times New Roman" w:hAnsi="Times New Roman" w:cs="Times New Roman"/>
              </w:rPr>
            </w:pPr>
            <w:r w:rsidRPr="00B76279">
              <w:rPr>
                <w:rFonts w:ascii="Times New Roman" w:hAnsi="Times New Roman" w:cs="Times New Roman"/>
              </w:rPr>
              <w:t>Товарищеские встречи</w:t>
            </w:r>
          </w:p>
        </w:tc>
        <w:tc>
          <w:tcPr>
            <w:tcW w:w="66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1DB90BD" w14:textId="6EDC9964" w:rsidR="00C36B90" w:rsidRPr="00B76279" w:rsidRDefault="00B55B51" w:rsidP="00C36B90">
            <w:pPr>
              <w:rPr>
                <w:rFonts w:ascii="Times New Roman" w:hAnsi="Times New Roman" w:cs="Times New Roman"/>
              </w:rPr>
            </w:pPr>
            <w:r w:rsidRPr="00B76279">
              <w:rPr>
                <w:rFonts w:ascii="Times New Roman" w:hAnsi="Times New Roman" w:cs="Times New Roman"/>
              </w:rPr>
              <w:t>0,</w:t>
            </w:r>
            <w:r w:rsidR="00CC5A17" w:rsidRPr="00B76279">
              <w:rPr>
                <w:rFonts w:ascii="Times New Roman" w:hAnsi="Times New Roman" w:cs="Times New Roman"/>
              </w:rPr>
              <w:t>5</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F4C88B6" w14:textId="77777777" w:rsidR="00C36B90" w:rsidRPr="00B76279" w:rsidRDefault="00C36B90" w:rsidP="00C36B90">
            <w:pPr>
              <w:rPr>
                <w:rFonts w:ascii="Times New Roman" w:hAnsi="Times New Roman" w:cs="Times New Roman"/>
              </w:rPr>
            </w:pPr>
          </w:p>
        </w:tc>
      </w:tr>
      <w:tr w:rsidR="00C36B90" w:rsidRPr="00B76279" w14:paraId="1C469459" w14:textId="77777777" w:rsidTr="00B76279">
        <w:trPr>
          <w:trHeight w:val="514"/>
        </w:trPr>
        <w:tc>
          <w:tcPr>
            <w:tcW w:w="169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B22398E" w14:textId="77777777" w:rsidR="00C36B90" w:rsidRPr="00B76279" w:rsidRDefault="00C36B90" w:rsidP="00C36B90">
            <w:pPr>
              <w:rPr>
                <w:rFonts w:ascii="Times New Roman" w:hAnsi="Times New Roman" w:cs="Times New Roman"/>
              </w:rPr>
            </w:pPr>
            <w:r w:rsidRPr="00B76279">
              <w:rPr>
                <w:rFonts w:ascii="Times New Roman" w:hAnsi="Times New Roman" w:cs="Times New Roman"/>
                <w:b/>
                <w:bCs/>
              </w:rPr>
              <w:lastRenderedPageBreak/>
              <w:t>Всего часов</w:t>
            </w:r>
          </w:p>
        </w:tc>
        <w:tc>
          <w:tcPr>
            <w:tcW w:w="6252"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B06BB28" w14:textId="4CFF1CBC" w:rsidR="00C36B90" w:rsidRPr="00B76279" w:rsidRDefault="00B55B51" w:rsidP="00C36B90">
            <w:pPr>
              <w:rPr>
                <w:rFonts w:ascii="Times New Roman" w:hAnsi="Times New Roman" w:cs="Times New Roman"/>
              </w:rPr>
            </w:pPr>
            <w:r w:rsidRPr="00B76279">
              <w:rPr>
                <w:rFonts w:ascii="Times New Roman" w:hAnsi="Times New Roman" w:cs="Times New Roman"/>
                <w:b/>
                <w:bCs/>
              </w:rPr>
              <w:t>34</w:t>
            </w:r>
          </w:p>
        </w:tc>
      </w:tr>
    </w:tbl>
    <w:p w14:paraId="2184E0C3" w14:textId="77777777" w:rsidR="00EB0631" w:rsidRPr="00B76279" w:rsidRDefault="00EB0631">
      <w:pPr>
        <w:rPr>
          <w:rFonts w:ascii="Times New Roman" w:hAnsi="Times New Roman" w:cs="Times New Roman"/>
        </w:rPr>
      </w:pPr>
    </w:p>
    <w:sectPr w:rsidR="00EB0631" w:rsidRPr="00B762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55D6"/>
    <w:multiLevelType w:val="multilevel"/>
    <w:tmpl w:val="959E324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385D90"/>
    <w:multiLevelType w:val="multilevel"/>
    <w:tmpl w:val="652A7A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0B6148"/>
    <w:multiLevelType w:val="multilevel"/>
    <w:tmpl w:val="7EE0CC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451B5A"/>
    <w:multiLevelType w:val="multilevel"/>
    <w:tmpl w:val="171830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811E6F"/>
    <w:multiLevelType w:val="multilevel"/>
    <w:tmpl w:val="8ECA5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9E783A"/>
    <w:multiLevelType w:val="multilevel"/>
    <w:tmpl w:val="58D2F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AAD4874"/>
    <w:multiLevelType w:val="multilevel"/>
    <w:tmpl w:val="8ABAAAF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8E21923"/>
    <w:multiLevelType w:val="multilevel"/>
    <w:tmpl w:val="2AA2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C82E56"/>
    <w:multiLevelType w:val="multilevel"/>
    <w:tmpl w:val="BE069D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2867F09"/>
    <w:multiLevelType w:val="multilevel"/>
    <w:tmpl w:val="B0B0DCB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BC7055F"/>
    <w:multiLevelType w:val="multilevel"/>
    <w:tmpl w:val="56CE90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851AC0"/>
    <w:multiLevelType w:val="multilevel"/>
    <w:tmpl w:val="EEB09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D538BC"/>
    <w:multiLevelType w:val="multilevel"/>
    <w:tmpl w:val="AC8E4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04602B"/>
    <w:multiLevelType w:val="multilevel"/>
    <w:tmpl w:val="56D8002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BB13A5"/>
    <w:multiLevelType w:val="multilevel"/>
    <w:tmpl w:val="C7F45D0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84822E4"/>
    <w:multiLevelType w:val="multilevel"/>
    <w:tmpl w:val="812CE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AA721CE"/>
    <w:multiLevelType w:val="multilevel"/>
    <w:tmpl w:val="0380B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D8795E"/>
    <w:multiLevelType w:val="multilevel"/>
    <w:tmpl w:val="C3541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5"/>
  </w:num>
  <w:num w:numId="3">
    <w:abstractNumId w:val="17"/>
  </w:num>
  <w:num w:numId="4">
    <w:abstractNumId w:val="8"/>
  </w:num>
  <w:num w:numId="5">
    <w:abstractNumId w:val="5"/>
  </w:num>
  <w:num w:numId="6">
    <w:abstractNumId w:val="6"/>
  </w:num>
  <w:num w:numId="7">
    <w:abstractNumId w:val="16"/>
  </w:num>
  <w:num w:numId="8">
    <w:abstractNumId w:val="1"/>
  </w:num>
  <w:num w:numId="9">
    <w:abstractNumId w:val="3"/>
  </w:num>
  <w:num w:numId="10">
    <w:abstractNumId w:val="13"/>
  </w:num>
  <w:num w:numId="11">
    <w:abstractNumId w:val="11"/>
  </w:num>
  <w:num w:numId="12">
    <w:abstractNumId w:val="9"/>
  </w:num>
  <w:num w:numId="13">
    <w:abstractNumId w:val="4"/>
  </w:num>
  <w:num w:numId="14">
    <w:abstractNumId w:val="14"/>
  </w:num>
  <w:num w:numId="15">
    <w:abstractNumId w:val="10"/>
  </w:num>
  <w:num w:numId="16">
    <w:abstractNumId w:val="0"/>
  </w:num>
  <w:num w:numId="17">
    <w:abstractNumId w:val="2"/>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23"/>
    <w:rsid w:val="001644C2"/>
    <w:rsid w:val="001D6F5C"/>
    <w:rsid w:val="00501002"/>
    <w:rsid w:val="00624943"/>
    <w:rsid w:val="00A048B6"/>
    <w:rsid w:val="00B35E23"/>
    <w:rsid w:val="00B55B51"/>
    <w:rsid w:val="00B76279"/>
    <w:rsid w:val="00C36B90"/>
    <w:rsid w:val="00CC5A17"/>
    <w:rsid w:val="00EB0631"/>
    <w:rsid w:val="00ED3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D2326"/>
  <w15:chartTrackingRefBased/>
  <w15:docId w15:val="{8C592B33-5502-4710-8C8F-F8CAB3A89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24943"/>
    <w:pPr>
      <w:spacing w:after="200" w:line="276" w:lineRule="auto"/>
    </w:pPr>
    <w:rPr>
      <w:rFonts w:eastAsiaTheme="minorEastAsia"/>
      <w:kern w:val="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uturismarkdown-listitem">
    <w:name w:val="futurismarkdown-listitem"/>
    <w:basedOn w:val="a"/>
    <w:rsid w:val="00B76279"/>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B76279"/>
    <w:rPr>
      <w:b/>
      <w:bCs/>
    </w:rPr>
  </w:style>
  <w:style w:type="character" w:styleId="a4">
    <w:name w:val="Hyperlink"/>
    <w:basedOn w:val="a0"/>
    <w:uiPriority w:val="99"/>
    <w:semiHidden/>
    <w:unhideWhenUsed/>
    <w:rsid w:val="00B76279"/>
    <w:rPr>
      <w:color w:val="0000FF"/>
      <w:u w:val="single"/>
    </w:rPr>
  </w:style>
  <w:style w:type="paragraph" w:styleId="a5">
    <w:name w:val="Normal (Web)"/>
    <w:basedOn w:val="a"/>
    <w:uiPriority w:val="99"/>
    <w:semiHidden/>
    <w:unhideWhenUsed/>
    <w:rsid w:val="00ED3EB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13672">
      <w:bodyDiv w:val="1"/>
      <w:marLeft w:val="0"/>
      <w:marRight w:val="0"/>
      <w:marTop w:val="0"/>
      <w:marBottom w:val="0"/>
      <w:divBdr>
        <w:top w:val="none" w:sz="0" w:space="0" w:color="auto"/>
        <w:left w:val="none" w:sz="0" w:space="0" w:color="auto"/>
        <w:bottom w:val="none" w:sz="0" w:space="0" w:color="auto"/>
        <w:right w:val="none" w:sz="0" w:space="0" w:color="auto"/>
      </w:divBdr>
    </w:div>
    <w:div w:id="1309749718">
      <w:bodyDiv w:val="1"/>
      <w:marLeft w:val="0"/>
      <w:marRight w:val="0"/>
      <w:marTop w:val="0"/>
      <w:marBottom w:val="0"/>
      <w:divBdr>
        <w:top w:val="none" w:sz="0" w:space="0" w:color="auto"/>
        <w:left w:val="none" w:sz="0" w:space="0" w:color="auto"/>
        <w:bottom w:val="none" w:sz="0" w:space="0" w:color="auto"/>
        <w:right w:val="none" w:sz="0" w:space="0" w:color="auto"/>
      </w:divBdr>
    </w:div>
    <w:div w:id="1617444575">
      <w:bodyDiv w:val="1"/>
      <w:marLeft w:val="0"/>
      <w:marRight w:val="0"/>
      <w:marTop w:val="0"/>
      <w:marBottom w:val="0"/>
      <w:divBdr>
        <w:top w:val="none" w:sz="0" w:space="0" w:color="auto"/>
        <w:left w:val="none" w:sz="0" w:space="0" w:color="auto"/>
        <w:bottom w:val="none" w:sz="0" w:space="0" w:color="auto"/>
        <w:right w:val="none" w:sz="0" w:space="0" w:color="auto"/>
      </w:divBdr>
    </w:div>
    <w:div w:id="184963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pilkaurokov.ru/vneurochka/meropriyatia/profilakticheskoe_zaniatie_dlia_podrostkov_po_formirovaniiu_navykov_zdorovogo_ob" TargetMode="External"/><Relationship Id="rId3" Type="http://schemas.openxmlformats.org/officeDocument/2006/relationships/settings" Target="settings.xml"/><Relationship Id="rId7" Type="http://schemas.openxmlformats.org/officeDocument/2006/relationships/hyperlink" Target="https://videouroki.net/razrabotki/programma-formirovaniya-kultury-zdorovogo-i-bezopasnogo-obraza-zhizn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opilkaurokov.ru/vneurochka/meropriyatia/profilakticheskoe_zaniatie_dlia_podrostkov_po_formirovaniiu_navykov_zdorovogo_ob" TargetMode="External"/><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13</Pages>
  <Words>2252</Words>
  <Characters>12839</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Зам директора 2</cp:lastModifiedBy>
  <cp:revision>5</cp:revision>
  <cp:lastPrinted>2024-03-13T10:32:00Z</cp:lastPrinted>
  <dcterms:created xsi:type="dcterms:W3CDTF">2024-09-02T08:31:00Z</dcterms:created>
  <dcterms:modified xsi:type="dcterms:W3CDTF">2025-10-21T09:56:00Z</dcterms:modified>
</cp:coreProperties>
</file>